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0526" w:rsidRPr="009F6685" w:rsidRDefault="00180526" w:rsidP="00180526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A37CEF">
        <w:rPr>
          <w:rFonts w:ascii="Cambria" w:hAnsi="Cambria" w:cs="Arial"/>
          <w:b/>
          <w:bCs/>
          <w:sz w:val="22"/>
          <w:szCs w:val="22"/>
        </w:rPr>
        <w:t>6</w:t>
      </w:r>
      <w:r w:rsidRPr="009F6685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(Nazwa i adres wykonawcy)</w:t>
      </w:r>
    </w:p>
    <w:p w:rsidR="00180526" w:rsidRPr="009F6685" w:rsidRDefault="00180526" w:rsidP="0018052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9F6685">
        <w:rPr>
          <w:rFonts w:ascii="Cambria" w:hAnsi="Cambria" w:cs="Arial"/>
          <w:b/>
          <w:bCs/>
          <w:sz w:val="22"/>
          <w:szCs w:val="22"/>
        </w:rPr>
        <w:br/>
        <w:t xml:space="preserve">O PRZYNALEŻNOŚCI LUB BRAKU PRZYNALEŻNOŚCI DO GRUPY KAPITAŁOWEJ </w:t>
      </w:r>
    </w:p>
    <w:p w:rsidR="00180526" w:rsidRPr="006B47A3" w:rsidRDefault="00180526" w:rsidP="00180526">
      <w:pPr>
        <w:spacing w:before="120"/>
        <w:jc w:val="center"/>
        <w:rPr>
          <w:rFonts w:ascii="Cambria" w:hAnsi="Cambria" w:cs="Arial"/>
          <w:b/>
          <w:bCs/>
          <w:color w:val="FF0000"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trybie przetargu nieograniczonego na „</w:t>
      </w:r>
      <w:r w:rsidR="00A37CEF">
        <w:rPr>
          <w:rFonts w:ascii="Cambria" w:hAnsi="Cambria" w:cs="Arial"/>
          <w:bCs/>
          <w:sz w:val="22"/>
          <w:szCs w:val="22"/>
        </w:rPr>
        <w:t>Ochrona ekosystemów nieleśnych w Drawieńskim Parku Narodowym</w:t>
      </w:r>
      <w:r w:rsidR="009F6685" w:rsidRPr="009F6685">
        <w:rPr>
          <w:rFonts w:ascii="Cambria" w:hAnsi="Cambria" w:cs="Arial"/>
          <w:bCs/>
          <w:sz w:val="22"/>
          <w:szCs w:val="22"/>
        </w:rPr>
        <w:t xml:space="preserve"> w roku 201</w:t>
      </w:r>
      <w:r w:rsidR="005D224E">
        <w:rPr>
          <w:rFonts w:ascii="Cambria" w:hAnsi="Cambria" w:cs="Arial"/>
          <w:bCs/>
          <w:sz w:val="22"/>
          <w:szCs w:val="22"/>
        </w:rPr>
        <w:t>8</w:t>
      </w:r>
      <w:bookmarkStart w:id="0" w:name="_GoBack"/>
      <w:bookmarkEnd w:id="0"/>
      <w:r w:rsidR="009F6685" w:rsidRPr="009F6685">
        <w:rPr>
          <w:rFonts w:ascii="Cambria" w:hAnsi="Cambria" w:cs="Arial"/>
          <w:bCs/>
          <w:sz w:val="22"/>
          <w:szCs w:val="22"/>
        </w:rPr>
        <w:t xml:space="preserve">” </w:t>
      </w:r>
      <w:r w:rsidRPr="009F6685">
        <w:rPr>
          <w:rFonts w:ascii="Cambria" w:hAnsi="Cambria" w:cs="Arial"/>
          <w:bCs/>
          <w:sz w:val="22"/>
          <w:szCs w:val="22"/>
        </w:rPr>
        <w:t xml:space="preserve">Pakiet ___, 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oświadczam, że Wykonawca, którego reprezentuję nie należy do grupy kapitałowej*.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oświadczam, że Wykonawca, którego reprezentuję należy do grupy kapitałowej w skład której wchodzą*: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</w:t>
      </w:r>
      <w:r w:rsidRPr="009F6685">
        <w:rPr>
          <w:rFonts w:ascii="Cambria" w:hAnsi="Cambria" w:cs="Arial"/>
          <w:bCs/>
          <w:sz w:val="22"/>
          <w:szCs w:val="22"/>
        </w:rPr>
        <w:tab/>
      </w:r>
      <w:r w:rsidRPr="009F6685">
        <w:rPr>
          <w:rFonts w:ascii="Cambria" w:hAnsi="Cambria" w:cs="Arial"/>
          <w:bCs/>
          <w:sz w:val="22"/>
          <w:szCs w:val="22"/>
        </w:rPr>
        <w:br/>
        <w:t>(podpis Wykonawcy)</w:t>
      </w:r>
    </w:p>
    <w:p w:rsidR="008D5270" w:rsidRPr="009F6685" w:rsidRDefault="00180526" w:rsidP="009F6685">
      <w:pPr>
        <w:spacing w:before="120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8D5270" w:rsidRPr="009F6685" w:rsidSect="00FA41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0526"/>
    <w:rsid w:val="001530FC"/>
    <w:rsid w:val="00180526"/>
    <w:rsid w:val="005D224E"/>
    <w:rsid w:val="008D5270"/>
    <w:rsid w:val="009F6685"/>
    <w:rsid w:val="00A37CEF"/>
    <w:rsid w:val="00D52EFB"/>
    <w:rsid w:val="00FA4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414EE"/>
  <w15:docId w15:val="{8613C205-BDC2-42B0-8D86-2A0B20A4E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805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330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DU-ANNA</cp:lastModifiedBy>
  <cp:revision>6</cp:revision>
  <dcterms:created xsi:type="dcterms:W3CDTF">2016-11-07T09:17:00Z</dcterms:created>
  <dcterms:modified xsi:type="dcterms:W3CDTF">2018-05-18T12:44:00Z</dcterms:modified>
</cp:coreProperties>
</file>