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14A75" w14:textId="77777777"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14:paraId="457223AD" w14:textId="77777777"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7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14:paraId="46CF6E07" w14:textId="77777777"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14:paraId="1EBCD5A4" w14:textId="77777777"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14:paraId="4D5CB8EA" w14:textId="77777777"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14:paraId="792EB5A8" w14:textId="77777777"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14:paraId="0FFBE745" w14:textId="77777777"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14:paraId="4DE3F1A5" w14:textId="77777777"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14:paraId="3CBA2DE5" w14:textId="77777777"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4D7F73B2" w14:textId="77777777" w:rsidR="0015269F" w:rsidRPr="00536FF2" w:rsidRDefault="0015269F" w:rsidP="0015269F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14:paraId="2D8654C6" w14:textId="77777777" w:rsidR="00975AC5" w:rsidRPr="00536FF2" w:rsidRDefault="00975AC5" w:rsidP="00975AC5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>
        <w:rPr>
          <w:rFonts w:ascii="Cambria" w:hAnsi="Cambria" w:cs="Arial"/>
          <w:b/>
          <w:bCs/>
          <w:caps/>
          <w:sz w:val="22"/>
        </w:rPr>
        <w:t>24 ust. 5 pkt 5 – 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14:paraId="156EF2FE" w14:textId="77777777" w:rsidR="00975AC5" w:rsidRPr="006B47A3" w:rsidRDefault="00975AC5" w:rsidP="00975AC5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14:paraId="5C6CC38D" w14:textId="15EC72A1" w:rsidR="00975AC5" w:rsidRPr="00536FF2" w:rsidRDefault="00975AC5" w:rsidP="00975AC5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 w:rsidR="009F458E">
        <w:rPr>
          <w:rFonts w:ascii="Cambria" w:hAnsi="Cambria" w:cs="Arial"/>
          <w:bCs/>
          <w:sz w:val="22"/>
        </w:rPr>
        <w:t>Ochrona ekosystemów nieleśnych w Drawieńskim Parku Narodowym</w:t>
      </w:r>
      <w:r w:rsidR="00C25FE2">
        <w:rPr>
          <w:rFonts w:ascii="Cambria" w:hAnsi="Cambria" w:cs="Arial"/>
          <w:bCs/>
          <w:sz w:val="22"/>
        </w:rPr>
        <w:t xml:space="preserve"> w roku 20</w:t>
      </w:r>
      <w:r w:rsidR="0010695C">
        <w:rPr>
          <w:rFonts w:ascii="Cambria" w:hAnsi="Cambria" w:cs="Arial"/>
          <w:bCs/>
          <w:sz w:val="22"/>
        </w:rPr>
        <w:t>20</w:t>
      </w:r>
      <w:r w:rsidRPr="00536FF2">
        <w:rPr>
          <w:rFonts w:ascii="Cambria" w:hAnsi="Cambria" w:cs="Arial"/>
          <w:bCs/>
          <w:sz w:val="22"/>
        </w:rPr>
        <w:t xml:space="preserve">”, Pakiet ___, </w:t>
      </w:r>
    </w:p>
    <w:p w14:paraId="5396EACA" w14:textId="77777777" w:rsidR="00975AC5" w:rsidRPr="00536FF2" w:rsidRDefault="00975AC5" w:rsidP="00975AC5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BA16CE" w14:textId="77777777" w:rsidR="00975AC5" w:rsidRPr="00536FF2" w:rsidRDefault="00975AC5" w:rsidP="00975AC5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14:paraId="0109CB5C" w14:textId="77777777" w:rsidR="00975AC5" w:rsidRPr="00536FF2" w:rsidRDefault="00975AC5" w:rsidP="00975AC5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14:paraId="6FCB38D3" w14:textId="77777777" w:rsidR="00975AC5" w:rsidRPr="00536FF2" w:rsidRDefault="00975AC5" w:rsidP="00975AC5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14:paraId="624FDD87" w14:textId="77777777" w:rsidR="00975AC5" w:rsidRPr="00536FF2" w:rsidRDefault="00975AC5" w:rsidP="00975AC5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14:paraId="2CF2788F" w14:textId="77777777" w:rsidR="00975AC5" w:rsidRPr="006B47A3" w:rsidRDefault="00975AC5" w:rsidP="00975AC5">
      <w:pPr>
        <w:spacing w:before="120"/>
        <w:jc w:val="both"/>
        <w:rPr>
          <w:rFonts w:ascii="Cambria" w:hAnsi="Cambria" w:cs="Arial"/>
          <w:bCs/>
          <w:color w:val="FF0000"/>
          <w:sz w:val="22"/>
        </w:rPr>
      </w:pPr>
    </w:p>
    <w:p w14:paraId="6D07CABB" w14:textId="77777777" w:rsidR="00975AC5" w:rsidRPr="00536FF2" w:rsidRDefault="00975AC5" w:rsidP="00975AC5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14:paraId="5EF95E65" w14:textId="77777777"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14:paraId="1FA72947" w14:textId="77777777"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14:paraId="6AE74170" w14:textId="77777777"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wydano prawomocnego wyroku sądu skazującego za wykroczenie na karę ograniczenia wolności lub grzywny w zakresie określonym przez zamawiającego na podstawie art. 24 ust. 5 pkt 5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14:paraId="44C64BD1" w14:textId="77777777"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lastRenderedPageBreak/>
        <w:t>-</w:t>
      </w:r>
      <w:r w:rsidRPr="00536FF2">
        <w:rPr>
          <w:rFonts w:ascii="Cambria" w:hAnsi="Cambria" w:cs="Arial"/>
          <w:bCs/>
          <w:sz w:val="22"/>
        </w:rPr>
        <w:tab/>
        <w:t>w stosunku do osób wskazanych art. 24 ust. 5 pkt 6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>, nie wydano wyroku sądu skazującego za wykroczenie na karę ograniczenia wolności lub grzywny w zakresie określonym przez zamawiającego na podstawie art. 24 ust. 5 pkt 6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14:paraId="06575A96" w14:textId="77777777"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14:paraId="603ACECF" w14:textId="03F412FC"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10695C">
        <w:rPr>
          <w:rFonts w:ascii="Cambria" w:hAnsi="Cambria" w:cs="Arial"/>
          <w:bCs/>
          <w:sz w:val="22"/>
        </w:rPr>
        <w:t>9</w:t>
      </w:r>
      <w:r w:rsidRPr="00536FF2">
        <w:rPr>
          <w:rFonts w:ascii="Cambria" w:hAnsi="Cambria" w:cs="Arial"/>
          <w:bCs/>
          <w:sz w:val="22"/>
        </w:rPr>
        <w:t xml:space="preserve"> r. poz. </w:t>
      </w:r>
      <w:r>
        <w:rPr>
          <w:rFonts w:ascii="Cambria" w:hAnsi="Cambria" w:cs="Arial"/>
          <w:bCs/>
          <w:sz w:val="22"/>
        </w:rPr>
        <w:t>1</w:t>
      </w:r>
      <w:r w:rsidR="0010695C">
        <w:rPr>
          <w:rFonts w:ascii="Cambria" w:hAnsi="Cambria" w:cs="Arial"/>
          <w:bCs/>
          <w:sz w:val="22"/>
        </w:rPr>
        <w:t>170</w:t>
      </w:r>
      <w:r w:rsidRPr="00536FF2">
        <w:rPr>
          <w:rFonts w:ascii="Cambria" w:hAnsi="Cambria" w:cs="Arial"/>
          <w:bCs/>
          <w:sz w:val="22"/>
        </w:rPr>
        <w:t>).</w:t>
      </w:r>
    </w:p>
    <w:p w14:paraId="4B1CBC62" w14:textId="77777777" w:rsidR="00975AC5" w:rsidRPr="00536FF2" w:rsidRDefault="00975AC5" w:rsidP="00975AC5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14:paraId="2873C5A2" w14:textId="77777777" w:rsidR="00975AC5" w:rsidRPr="00536FF2" w:rsidRDefault="00975AC5" w:rsidP="00975AC5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14:paraId="7C719D02" w14:textId="77777777" w:rsidR="00975AC5" w:rsidRPr="00536FF2" w:rsidRDefault="00975AC5" w:rsidP="00975AC5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14:paraId="2DA148AB" w14:textId="77777777" w:rsidR="00975AC5" w:rsidRPr="00536FF2" w:rsidRDefault="00975AC5" w:rsidP="00975AC5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14:paraId="1F6D942D" w14:textId="77777777" w:rsidR="00975AC5" w:rsidRPr="00536FF2" w:rsidRDefault="00975AC5" w:rsidP="00975AC5">
      <w:pPr>
        <w:spacing w:before="120"/>
        <w:jc w:val="right"/>
        <w:rPr>
          <w:rFonts w:ascii="Cambria" w:hAnsi="Cambria" w:cs="Arial"/>
          <w:bCs/>
          <w:sz w:val="22"/>
        </w:rPr>
      </w:pPr>
    </w:p>
    <w:p w14:paraId="49DA43D6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55693924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40C1F019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6B24B6A3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7A7F76F5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07039D01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30AAD68D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24F5B8FD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01C68C9E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390D408C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4C7208B6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4DC51465" w14:textId="77777777" w:rsidR="00975AC5" w:rsidRDefault="00975AC5" w:rsidP="00975AC5">
      <w:pPr>
        <w:rPr>
          <w:rFonts w:ascii="Cambria" w:hAnsi="Cambria" w:cs="Arial"/>
          <w:bCs/>
          <w:sz w:val="22"/>
        </w:rPr>
      </w:pPr>
    </w:p>
    <w:p w14:paraId="1CAC3E36" w14:textId="77777777" w:rsidR="00BB3AA0" w:rsidRPr="00313982" w:rsidRDefault="00BB3AA0" w:rsidP="00901C95">
      <w:pPr>
        <w:rPr>
          <w:color w:val="FF0000"/>
          <w:sz w:val="22"/>
        </w:rPr>
      </w:pPr>
    </w:p>
    <w:p w14:paraId="16DB5717" w14:textId="77777777" w:rsidR="00D70B0B" w:rsidRPr="00313982" w:rsidRDefault="00D70B0B" w:rsidP="00901C95">
      <w:pPr>
        <w:rPr>
          <w:color w:val="FF0000"/>
          <w:sz w:val="22"/>
        </w:rPr>
      </w:pPr>
    </w:p>
    <w:p w14:paraId="77A8CD0B" w14:textId="77777777" w:rsidR="00F816A3" w:rsidRPr="00313982" w:rsidRDefault="00F816A3" w:rsidP="00901C95">
      <w:pPr>
        <w:rPr>
          <w:color w:val="FF0000"/>
          <w:sz w:val="22"/>
        </w:rPr>
      </w:pPr>
    </w:p>
    <w:p w14:paraId="21CF07F9" w14:textId="77777777" w:rsidR="00F816A3" w:rsidRPr="00313982" w:rsidRDefault="00F816A3" w:rsidP="00901C95">
      <w:pPr>
        <w:rPr>
          <w:color w:val="FF0000"/>
          <w:sz w:val="22"/>
        </w:rPr>
      </w:pPr>
    </w:p>
    <w:p w14:paraId="1E71A15E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50010" w14:textId="77777777" w:rsidR="007A77B8" w:rsidRDefault="007A77B8" w:rsidP="006C57B8">
      <w:pPr>
        <w:spacing w:after="0" w:line="240" w:lineRule="auto"/>
      </w:pPr>
      <w:r>
        <w:separator/>
      </w:r>
    </w:p>
  </w:endnote>
  <w:endnote w:type="continuationSeparator" w:id="0">
    <w:p w14:paraId="0E824B61" w14:textId="77777777" w:rsidR="007A77B8" w:rsidRDefault="007A77B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4FA7E" w14:textId="77777777" w:rsidR="003D627B" w:rsidRDefault="003D6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45AD1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57CCDCCA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693F1B8E" w14:textId="77777777" w:rsidR="00EF64E3" w:rsidRDefault="00FA22CB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25FE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25FE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3510FF30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A2E61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3C62127C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0B08DCC2" wp14:editId="6E09AD9B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0455F6D1" wp14:editId="70EA6BCA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6BF152" w14:textId="77777777" w:rsidR="003F33D0" w:rsidRDefault="00FA22CB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5D159B32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644FA" w14:textId="77777777" w:rsidR="007A77B8" w:rsidRDefault="007A77B8" w:rsidP="006C57B8">
      <w:pPr>
        <w:spacing w:after="0" w:line="240" w:lineRule="auto"/>
      </w:pPr>
      <w:r>
        <w:separator/>
      </w:r>
    </w:p>
  </w:footnote>
  <w:footnote w:type="continuationSeparator" w:id="0">
    <w:p w14:paraId="26F4D302" w14:textId="77777777" w:rsidR="007A77B8" w:rsidRDefault="007A77B8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A8453" w14:textId="77777777" w:rsidR="003D627B" w:rsidRDefault="003D62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8ED05" w14:textId="77777777" w:rsidR="003D627B" w:rsidRDefault="003D62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447EA" w14:textId="77777777" w:rsidR="003D627B" w:rsidRDefault="003D6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0695C"/>
    <w:rsid w:val="001131D8"/>
    <w:rsid w:val="00147237"/>
    <w:rsid w:val="00151274"/>
    <w:rsid w:val="0015269F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27B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5AC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A77B8"/>
    <w:rsid w:val="007B6148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75AC5"/>
    <w:rsid w:val="009904AA"/>
    <w:rsid w:val="009F458E"/>
    <w:rsid w:val="00A165A7"/>
    <w:rsid w:val="00A34F51"/>
    <w:rsid w:val="00A35E15"/>
    <w:rsid w:val="00A37D0E"/>
    <w:rsid w:val="00A4198C"/>
    <w:rsid w:val="00A447F2"/>
    <w:rsid w:val="00A63468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25FE2"/>
    <w:rsid w:val="00C31C46"/>
    <w:rsid w:val="00C34190"/>
    <w:rsid w:val="00C82AEE"/>
    <w:rsid w:val="00C85658"/>
    <w:rsid w:val="00CA64C7"/>
    <w:rsid w:val="00CA67B7"/>
    <w:rsid w:val="00CB0DF2"/>
    <w:rsid w:val="00D34B6C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73B46"/>
    <w:rsid w:val="00F816A3"/>
    <w:rsid w:val="00FA22CB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6F7A5"/>
  <w15:docId w15:val="{3CB960BB-AE2B-4B26-AF88-C5ECD38A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1637C-D0B6-485D-97F8-F8CE7CCC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Izabela Baczyńska</cp:lastModifiedBy>
  <cp:revision>23</cp:revision>
  <cp:lastPrinted>2017-04-13T04:52:00Z</cp:lastPrinted>
  <dcterms:created xsi:type="dcterms:W3CDTF">2017-04-10T09:26:00Z</dcterms:created>
  <dcterms:modified xsi:type="dcterms:W3CDTF">2020-04-02T10:17:00Z</dcterms:modified>
</cp:coreProperties>
</file>