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4350D2" w14:textId="6F034D58" w:rsidR="00B37849" w:rsidRDefault="00DA6C28" w:rsidP="00DA6C28">
      <w:pPr>
        <w:spacing w:after="0" w:line="480" w:lineRule="auto"/>
        <w:ind w:left="6372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382F76">
        <w:rPr>
          <w:rFonts w:ascii="Arial" w:hAnsi="Arial" w:cs="Arial"/>
          <w:b/>
          <w:sz w:val="21"/>
          <w:szCs w:val="21"/>
        </w:rPr>
        <w:t>6</w:t>
      </w:r>
      <w:r>
        <w:rPr>
          <w:rFonts w:ascii="Arial" w:hAnsi="Arial" w:cs="Arial"/>
          <w:b/>
          <w:sz w:val="21"/>
          <w:szCs w:val="21"/>
        </w:rPr>
        <w:t xml:space="preserve"> do SWZ</w:t>
      </w: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61E93515" w:rsidR="005641F0" w:rsidRDefault="00324390" w:rsidP="00324390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Drawieński Park Narodowy </w:t>
      </w:r>
    </w:p>
    <w:p w14:paraId="1BD8A972" w14:textId="16E938CB" w:rsidR="00324390" w:rsidRDefault="00324390" w:rsidP="00324390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Leśników 2</w:t>
      </w:r>
    </w:p>
    <w:p w14:paraId="7F50D516" w14:textId="0911216B" w:rsidR="00324390" w:rsidRPr="00A22DCF" w:rsidRDefault="00324390" w:rsidP="00324390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73-220 Drawno </w:t>
      </w:r>
    </w:p>
    <w:p w14:paraId="2F9FAA06" w14:textId="6CBB13E4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382F76">
        <w:rPr>
          <w:rFonts w:ascii="Arial" w:hAnsi="Arial" w:cs="Arial"/>
          <w:b/>
          <w:sz w:val="21"/>
          <w:szCs w:val="21"/>
        </w:rPr>
        <w:t>/y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63905BE5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382F76">
        <w:rPr>
          <w:rFonts w:ascii="Arial" w:hAnsi="Arial" w:cs="Arial"/>
          <w:b/>
          <w:u w:val="single"/>
        </w:rPr>
        <w:t xml:space="preserve"> o aktualności informacji </w:t>
      </w:r>
      <w:r w:rsidR="0020061F">
        <w:rPr>
          <w:rFonts w:ascii="Arial" w:hAnsi="Arial" w:cs="Arial"/>
          <w:b/>
          <w:u w:val="single"/>
        </w:rPr>
        <w:t>zawartych w złożonym z ofertą oświadczeniu</w:t>
      </w:r>
    </w:p>
    <w:p w14:paraId="4CEDAF36" w14:textId="77777777" w:rsidR="0020061F" w:rsidRDefault="0020061F" w:rsidP="0020061F">
      <w:pPr>
        <w:spacing w:after="0" w:line="360" w:lineRule="auto"/>
        <w:rPr>
          <w:rFonts w:ascii="Arial" w:hAnsi="Arial" w:cs="Arial"/>
          <w:b/>
          <w:sz w:val="21"/>
          <w:szCs w:val="21"/>
        </w:rPr>
      </w:pPr>
    </w:p>
    <w:p w14:paraId="73E8DD19" w14:textId="66538F17" w:rsidR="00804F07" w:rsidRPr="0020061F" w:rsidRDefault="00520174" w:rsidP="0020061F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20061F">
        <w:rPr>
          <w:rFonts w:ascii="Arial" w:hAnsi="Arial" w:cs="Arial"/>
          <w:sz w:val="21"/>
          <w:szCs w:val="21"/>
        </w:rPr>
        <w:t>s</w:t>
      </w:r>
      <w:r w:rsidR="00C4103F" w:rsidRPr="0020061F">
        <w:rPr>
          <w:rFonts w:ascii="Arial" w:hAnsi="Arial" w:cs="Arial"/>
          <w:sz w:val="21"/>
          <w:szCs w:val="21"/>
        </w:rPr>
        <w:t>kładane na pod</w:t>
      </w:r>
      <w:r w:rsidR="00804F07" w:rsidRPr="0020061F">
        <w:rPr>
          <w:rFonts w:ascii="Arial" w:hAnsi="Arial" w:cs="Arial"/>
          <w:sz w:val="21"/>
          <w:szCs w:val="21"/>
        </w:rPr>
        <w:t xml:space="preserve">stawie </w:t>
      </w:r>
      <w:r w:rsidR="0020061F" w:rsidRPr="0020061F">
        <w:rPr>
          <w:rFonts w:ascii="Arial" w:hAnsi="Arial" w:cs="Arial"/>
          <w:sz w:val="21"/>
          <w:szCs w:val="21"/>
        </w:rPr>
        <w:t>§ 2 ust. 1 pkt. 7 Rozporządzenia Ministra Rozwoju, Pracy i Technologii z dnia 23 grudnia 2020 r. w sprawie podmiotowych środków dowodowych oraz innych dokumentów lub oświadczeń, jakich może żądać zamawiający od wykonawcy w postepowaniu o udzielenie zamówienia publicznego pn</w:t>
      </w:r>
      <w:r w:rsidR="00BF1291">
        <w:rPr>
          <w:rFonts w:ascii="Arial" w:hAnsi="Arial" w:cs="Arial"/>
          <w:sz w:val="21"/>
          <w:szCs w:val="21"/>
        </w:rPr>
        <w:t>.</w:t>
      </w:r>
      <w:r w:rsidR="0020061F" w:rsidRPr="0020061F">
        <w:rPr>
          <w:rFonts w:ascii="Arial" w:hAnsi="Arial" w:cs="Arial"/>
          <w:sz w:val="21"/>
          <w:szCs w:val="21"/>
        </w:rPr>
        <w:t xml:space="preserve">:  </w:t>
      </w:r>
    </w:p>
    <w:p w14:paraId="50BC5224" w14:textId="77777777" w:rsidR="0020061F" w:rsidRDefault="003C679C" w:rsidP="003B6AE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F1291">
        <w:rPr>
          <w:rFonts w:ascii="Arial" w:hAnsi="Arial" w:cs="Arial"/>
          <w:sz w:val="21"/>
          <w:szCs w:val="21"/>
        </w:rPr>
        <w:t xml:space="preserve"> </w:t>
      </w:r>
      <w:r w:rsidRPr="00BF1291">
        <w:rPr>
          <w:rFonts w:ascii="Arial" w:hAnsi="Arial" w:cs="Arial"/>
          <w:b/>
          <w:bCs/>
          <w:sz w:val="21"/>
          <w:szCs w:val="21"/>
        </w:rPr>
        <w:t>„Zakup pojazdu patrolowo- gaśniczego wraz z wyposażeniem”</w:t>
      </w:r>
      <w:r w:rsidRPr="00BF1291">
        <w:rPr>
          <w:rFonts w:ascii="Cambria" w:hAnsi="Cambria"/>
          <w:b/>
          <w:bCs/>
        </w:rPr>
        <w:t xml:space="preserve"> </w:t>
      </w:r>
      <w:r w:rsidR="008D0487" w:rsidRPr="00F34DAF">
        <w:rPr>
          <w:rFonts w:ascii="Arial" w:hAnsi="Arial" w:cs="Arial"/>
          <w:sz w:val="21"/>
          <w:szCs w:val="21"/>
        </w:rPr>
        <w:t xml:space="preserve">prowadzonego przez </w:t>
      </w:r>
      <w:r w:rsidR="0020061F">
        <w:rPr>
          <w:rFonts w:ascii="Arial" w:hAnsi="Arial" w:cs="Arial"/>
          <w:sz w:val="21"/>
          <w:szCs w:val="21"/>
        </w:rPr>
        <w:t>Drawieński Park Narodowy.</w:t>
      </w:r>
    </w:p>
    <w:p w14:paraId="072D982D" w14:textId="63A80BD6" w:rsidR="0020061F" w:rsidRDefault="00DA6C28" w:rsidP="003B6AE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4DAF">
        <w:rPr>
          <w:rFonts w:ascii="Arial" w:hAnsi="Arial" w:cs="Arial"/>
          <w:sz w:val="21"/>
          <w:szCs w:val="21"/>
        </w:rPr>
        <w:t xml:space="preserve"> </w:t>
      </w:r>
    </w:p>
    <w:p w14:paraId="3EF6BA20" w14:textId="4A507064" w:rsidR="007E7770" w:rsidRDefault="00E65685" w:rsidP="003B6AE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4DAF">
        <w:rPr>
          <w:rFonts w:ascii="Arial" w:hAnsi="Arial" w:cs="Arial"/>
          <w:i/>
          <w:sz w:val="21"/>
          <w:szCs w:val="21"/>
        </w:rPr>
        <w:t xml:space="preserve"> </w:t>
      </w:r>
      <w:r w:rsidR="00DC1A48">
        <w:rPr>
          <w:rFonts w:ascii="Arial" w:hAnsi="Arial" w:cs="Arial"/>
          <w:bCs/>
          <w:iCs/>
          <w:sz w:val="21"/>
          <w:szCs w:val="21"/>
        </w:rPr>
        <w:t>P</w:t>
      </w:r>
      <w:bookmarkStart w:id="0" w:name="_GoBack"/>
      <w:r w:rsidR="00DC1A48" w:rsidRPr="0012173A">
        <w:rPr>
          <w:rFonts w:ascii="Arial" w:hAnsi="Arial" w:cs="Arial"/>
          <w:bCs/>
          <w:iCs/>
          <w:sz w:val="21"/>
          <w:szCs w:val="21"/>
        </w:rPr>
        <w:t xml:space="preserve">otwierdzam aktualność informacji podanych </w:t>
      </w:r>
      <w:r w:rsidR="00DC1A48" w:rsidRPr="0012173A">
        <w:rPr>
          <w:rFonts w:ascii="Arial" w:hAnsi="Arial" w:cs="Arial"/>
          <w:iCs/>
          <w:sz w:val="21"/>
          <w:szCs w:val="21"/>
        </w:rPr>
        <w:t>w oświadczeniu</w:t>
      </w:r>
      <w:bookmarkEnd w:id="0"/>
      <w:r w:rsidR="007E7770">
        <w:rPr>
          <w:rFonts w:ascii="Arial" w:hAnsi="Arial" w:cs="Arial"/>
          <w:sz w:val="21"/>
          <w:szCs w:val="21"/>
        </w:rPr>
        <w:t>, o którym mowa w art. 125 ust.1 ustawy Pzp w zakresie podstaw wykluczenia z postepowania wskazanych przez zamawiającego, o których mowa w:</w:t>
      </w:r>
    </w:p>
    <w:p w14:paraId="65142349" w14:textId="563F7A64" w:rsidR="007E7770" w:rsidRDefault="00EB768F" w:rsidP="007E7770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art. 108 ust. 1</w:t>
      </w:r>
      <w:r w:rsidR="007E7770">
        <w:rPr>
          <w:rFonts w:ascii="Arial" w:hAnsi="Arial" w:cs="Arial"/>
          <w:sz w:val="21"/>
          <w:szCs w:val="21"/>
        </w:rPr>
        <w:t xml:space="preserve"> ustawy Pzp, </w:t>
      </w:r>
    </w:p>
    <w:p w14:paraId="1948CB82" w14:textId="6825B026" w:rsidR="000C0F9F" w:rsidRDefault="000C0F9F" w:rsidP="0037354A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C0F9F">
        <w:rPr>
          <w:rFonts w:ascii="Arial" w:hAnsi="Arial" w:cs="Arial"/>
          <w:sz w:val="21"/>
          <w:szCs w:val="21"/>
        </w:rPr>
        <w:t>ar</w:t>
      </w:r>
      <w:r w:rsidR="00EB768F">
        <w:rPr>
          <w:rFonts w:ascii="Arial" w:hAnsi="Arial" w:cs="Arial"/>
          <w:sz w:val="21"/>
          <w:szCs w:val="21"/>
        </w:rPr>
        <w:t>t. 109 ust. 1 pkt. 4 ustawy Pzp,</w:t>
      </w:r>
    </w:p>
    <w:p w14:paraId="35CF943C" w14:textId="4A58F21A" w:rsidR="007E7770" w:rsidRDefault="000C0F9F" w:rsidP="003B6AE8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</w:t>
      </w:r>
      <w:r w:rsidRPr="000C0F9F">
        <w:rPr>
          <w:rFonts w:ascii="Arial" w:hAnsi="Arial" w:cs="Arial"/>
          <w:sz w:val="21"/>
          <w:szCs w:val="21"/>
        </w:rPr>
        <w:t>rt. 7</w:t>
      </w:r>
      <w:r>
        <w:rPr>
          <w:rFonts w:ascii="Arial" w:hAnsi="Arial" w:cs="Arial"/>
          <w:sz w:val="21"/>
          <w:szCs w:val="21"/>
        </w:rPr>
        <w:t xml:space="preserve"> ust. 1 z dnia 13 kwietnia 2022 r. o szczególnych rozwiązaniach w zakresie przeciwdziałania wpierania agresji na Ukrainę oraz służących ochronie bezpieczeństwa narodowego</w:t>
      </w:r>
      <w:r w:rsidR="00EB768F">
        <w:rPr>
          <w:rFonts w:ascii="Arial" w:hAnsi="Arial" w:cs="Arial"/>
          <w:sz w:val="21"/>
          <w:szCs w:val="21"/>
        </w:rPr>
        <w:t>.</w:t>
      </w:r>
    </w:p>
    <w:p w14:paraId="596917E1" w14:textId="77777777" w:rsidR="00EB768F" w:rsidRPr="00EB768F" w:rsidRDefault="00EB768F" w:rsidP="00EB768F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1CB5F7F7" w14:textId="08E39DF7" w:rsidR="007E7770" w:rsidRPr="00EB768F" w:rsidRDefault="00D23F3D" w:rsidP="00EB768F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0BF691D4" w14:textId="77777777" w:rsidR="007E7770" w:rsidRDefault="007E777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7CFF830" w14:textId="77777777" w:rsidR="003B6AE8" w:rsidRDefault="008D66E3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………………..dnia ……………r. </w:t>
      </w:r>
      <w:r w:rsidR="003B6AE8">
        <w:rPr>
          <w:rFonts w:ascii="Arial" w:hAnsi="Arial" w:cs="Arial"/>
          <w:sz w:val="21"/>
          <w:szCs w:val="21"/>
        </w:rPr>
        <w:tab/>
      </w:r>
      <w:r w:rsidR="003B6AE8">
        <w:rPr>
          <w:rFonts w:ascii="Arial" w:hAnsi="Arial" w:cs="Arial"/>
          <w:sz w:val="21"/>
          <w:szCs w:val="21"/>
        </w:rPr>
        <w:tab/>
      </w:r>
    </w:p>
    <w:p w14:paraId="02FE972A" w14:textId="77777777" w:rsidR="003E7886" w:rsidRDefault="003B6AE8" w:rsidP="003B6AE8">
      <w:pPr>
        <w:spacing w:line="360" w:lineRule="auto"/>
        <w:ind w:left="4248"/>
        <w:jc w:val="both"/>
        <w:rPr>
          <w:rFonts w:ascii="Arial" w:hAnsi="Arial" w:cs="Arial"/>
          <w:sz w:val="20"/>
          <w:szCs w:val="20"/>
        </w:rPr>
      </w:pPr>
      <w:r w:rsidRPr="00F34DAF">
        <w:rPr>
          <w:rFonts w:ascii="Arial" w:hAnsi="Arial" w:cs="Arial"/>
          <w:sz w:val="20"/>
          <w:szCs w:val="20"/>
        </w:rPr>
        <w:lastRenderedPageBreak/>
        <w:t>……………………………………….</w:t>
      </w:r>
    </w:p>
    <w:p w14:paraId="680F343D" w14:textId="7BF9E39F" w:rsidR="008D66E3" w:rsidRPr="00F34DAF" w:rsidRDefault="00520F90" w:rsidP="003B6AE8">
      <w:pPr>
        <w:spacing w:line="360" w:lineRule="auto"/>
        <w:ind w:left="4248"/>
        <w:jc w:val="both"/>
        <w:rPr>
          <w:rFonts w:ascii="Arial" w:hAnsi="Arial" w:cs="Arial"/>
          <w:sz w:val="20"/>
          <w:szCs w:val="20"/>
        </w:rPr>
      </w:pPr>
      <w:r w:rsidRPr="00F34DAF">
        <w:rPr>
          <w:rFonts w:ascii="Arial" w:hAnsi="Arial" w:cs="Arial"/>
          <w:sz w:val="20"/>
          <w:szCs w:val="20"/>
        </w:rPr>
        <w:tab/>
      </w:r>
      <w:r w:rsidRPr="00F34DAF">
        <w:rPr>
          <w:rFonts w:ascii="Arial" w:hAnsi="Arial" w:cs="Arial"/>
          <w:sz w:val="20"/>
          <w:szCs w:val="20"/>
        </w:rPr>
        <w:tab/>
      </w:r>
    </w:p>
    <w:p w14:paraId="531CADA4" w14:textId="5201E7F9" w:rsidR="00484F88" w:rsidRPr="00F34DAF" w:rsidRDefault="008D66E3" w:rsidP="003B6AE8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 w:val="20"/>
          <w:szCs w:val="20"/>
        </w:rPr>
      </w:pPr>
      <w:r w:rsidRPr="00F34DAF">
        <w:rPr>
          <w:rFonts w:ascii="Arial" w:eastAsia="Lucida Sans Unicode" w:hAnsi="Arial" w:cs="Arial"/>
          <w:sz w:val="20"/>
          <w:szCs w:val="20"/>
        </w:rPr>
        <w:t>(podpis   osoby upoważnionej) (Dokument musi być złożony pod rygorem nieważności w formie elektronicznej opatrzony podpisem zaufanym /osobistym/kwalifikowalnym podpisem elektronicznym)</w:t>
      </w:r>
      <w:r w:rsidR="00520F90" w:rsidRPr="00F34DAF">
        <w:rPr>
          <w:rFonts w:ascii="Arial" w:hAnsi="Arial" w:cs="Arial"/>
          <w:i/>
          <w:sz w:val="20"/>
          <w:szCs w:val="20"/>
        </w:rPr>
        <w:t xml:space="preserve"> </w:t>
      </w:r>
    </w:p>
    <w:sectPr w:rsidR="00484F88" w:rsidRPr="00F34DAF" w:rsidSect="00222256">
      <w:foot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B6287A" w14:textId="77777777" w:rsidR="00DA1200" w:rsidRDefault="00DA1200" w:rsidP="0038231F">
      <w:pPr>
        <w:spacing w:after="0" w:line="240" w:lineRule="auto"/>
      </w:pPr>
      <w:r>
        <w:separator/>
      </w:r>
    </w:p>
  </w:endnote>
  <w:endnote w:type="continuationSeparator" w:id="0">
    <w:p w14:paraId="7DBE5638" w14:textId="77777777" w:rsidR="00DA1200" w:rsidRDefault="00DA120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950BF" w14:textId="71B1BE10" w:rsidR="003E7886" w:rsidRDefault="003E7886">
    <w:pPr>
      <w:pStyle w:val="Stopka"/>
    </w:pPr>
    <w:r>
      <w:rPr>
        <w:noProof/>
        <w:lang w:eastAsia="pl-PL"/>
      </w:rPr>
      <w:drawing>
        <wp:inline distT="0" distB="0" distL="0" distR="0" wp14:anchorId="4AD5505E" wp14:editId="724F0AF3">
          <wp:extent cx="5760720" cy="433705"/>
          <wp:effectExtent l="0" t="0" r="0" b="4445"/>
          <wp:docPr id="1" name="Obraz 1" descr="C:\Users\ASUS\Desktop\logo narodowy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ASUS\Desktop\logo narodow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3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592BC7" w14:textId="77777777" w:rsidR="00DA1200" w:rsidRDefault="00DA1200" w:rsidP="0038231F">
      <w:pPr>
        <w:spacing w:after="0" w:line="240" w:lineRule="auto"/>
      </w:pPr>
      <w:r>
        <w:separator/>
      </w:r>
    </w:p>
  </w:footnote>
  <w:footnote w:type="continuationSeparator" w:id="0">
    <w:p w14:paraId="187DA450" w14:textId="77777777" w:rsidR="00DA1200" w:rsidRDefault="00DA120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D0AA5"/>
    <w:multiLevelType w:val="hybridMultilevel"/>
    <w:tmpl w:val="E190E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276D7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0F9F"/>
    <w:rsid w:val="000C18AF"/>
    <w:rsid w:val="000D44E3"/>
    <w:rsid w:val="000D6F17"/>
    <w:rsid w:val="000D73C4"/>
    <w:rsid w:val="000D7F5B"/>
    <w:rsid w:val="000E3539"/>
    <w:rsid w:val="000E4D37"/>
    <w:rsid w:val="000F5FA3"/>
    <w:rsid w:val="0010034F"/>
    <w:rsid w:val="00100D87"/>
    <w:rsid w:val="001067FC"/>
    <w:rsid w:val="0011408C"/>
    <w:rsid w:val="0012173A"/>
    <w:rsid w:val="001275E7"/>
    <w:rsid w:val="001542CB"/>
    <w:rsid w:val="00177C2A"/>
    <w:rsid w:val="001902D2"/>
    <w:rsid w:val="001A4ED1"/>
    <w:rsid w:val="001B1ECD"/>
    <w:rsid w:val="001C6945"/>
    <w:rsid w:val="001F027E"/>
    <w:rsid w:val="001F0CE2"/>
    <w:rsid w:val="0020061F"/>
    <w:rsid w:val="00200BDD"/>
    <w:rsid w:val="00203A40"/>
    <w:rsid w:val="002168A8"/>
    <w:rsid w:val="00222256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5A08"/>
    <w:rsid w:val="00313417"/>
    <w:rsid w:val="00313911"/>
    <w:rsid w:val="00324390"/>
    <w:rsid w:val="00333209"/>
    <w:rsid w:val="00337073"/>
    <w:rsid w:val="00350CD9"/>
    <w:rsid w:val="00351F8A"/>
    <w:rsid w:val="00364235"/>
    <w:rsid w:val="0038231F"/>
    <w:rsid w:val="00382F76"/>
    <w:rsid w:val="00393007"/>
    <w:rsid w:val="003A2DCF"/>
    <w:rsid w:val="003B2070"/>
    <w:rsid w:val="003B214C"/>
    <w:rsid w:val="003B6AE8"/>
    <w:rsid w:val="003B7238"/>
    <w:rsid w:val="003C3B64"/>
    <w:rsid w:val="003C679C"/>
    <w:rsid w:val="003D56DB"/>
    <w:rsid w:val="003D6257"/>
    <w:rsid w:val="003E24F8"/>
    <w:rsid w:val="003E7886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0350"/>
    <w:rsid w:val="00443F07"/>
    <w:rsid w:val="00446452"/>
    <w:rsid w:val="00446C36"/>
    <w:rsid w:val="004609F1"/>
    <w:rsid w:val="004611E5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E2B4D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2D04"/>
    <w:rsid w:val="005C39CA"/>
    <w:rsid w:val="005C3C08"/>
    <w:rsid w:val="005C6CB0"/>
    <w:rsid w:val="005D3607"/>
    <w:rsid w:val="005E176A"/>
    <w:rsid w:val="005F14E8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E7770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66E3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B5D47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65144"/>
    <w:rsid w:val="00B734CB"/>
    <w:rsid w:val="00B8005E"/>
    <w:rsid w:val="00B90E42"/>
    <w:rsid w:val="00B95056"/>
    <w:rsid w:val="00BB0C3C"/>
    <w:rsid w:val="00BC4335"/>
    <w:rsid w:val="00BE3A82"/>
    <w:rsid w:val="00BF09D5"/>
    <w:rsid w:val="00BF1291"/>
    <w:rsid w:val="00C00DDD"/>
    <w:rsid w:val="00C014B5"/>
    <w:rsid w:val="00C0226D"/>
    <w:rsid w:val="00C041F2"/>
    <w:rsid w:val="00C1347F"/>
    <w:rsid w:val="00C30F5F"/>
    <w:rsid w:val="00C36F7A"/>
    <w:rsid w:val="00C4103F"/>
    <w:rsid w:val="00C46F97"/>
    <w:rsid w:val="00C521CD"/>
    <w:rsid w:val="00C53820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1200"/>
    <w:rsid w:val="00DA3A71"/>
    <w:rsid w:val="00DA6C28"/>
    <w:rsid w:val="00DA6EC7"/>
    <w:rsid w:val="00DA7F1F"/>
    <w:rsid w:val="00DB3335"/>
    <w:rsid w:val="00DB6940"/>
    <w:rsid w:val="00DC1A48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45C8"/>
    <w:rsid w:val="00E16A79"/>
    <w:rsid w:val="00E21B42"/>
    <w:rsid w:val="00E22413"/>
    <w:rsid w:val="00E24AD0"/>
    <w:rsid w:val="00E309E9"/>
    <w:rsid w:val="00E31C06"/>
    <w:rsid w:val="00E4134B"/>
    <w:rsid w:val="00E459B1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68F"/>
    <w:rsid w:val="00EB7CDE"/>
    <w:rsid w:val="00ED0B29"/>
    <w:rsid w:val="00EE1459"/>
    <w:rsid w:val="00EE1FBF"/>
    <w:rsid w:val="00EF09BC"/>
    <w:rsid w:val="00EF74CA"/>
    <w:rsid w:val="00F04280"/>
    <w:rsid w:val="00F259C4"/>
    <w:rsid w:val="00F34DAF"/>
    <w:rsid w:val="00F365F2"/>
    <w:rsid w:val="00F43919"/>
    <w:rsid w:val="00F53D6B"/>
    <w:rsid w:val="00F55578"/>
    <w:rsid w:val="00FA096C"/>
    <w:rsid w:val="00FA4945"/>
    <w:rsid w:val="00FB1A2B"/>
    <w:rsid w:val="00FC0317"/>
    <w:rsid w:val="00FD2DB7"/>
    <w:rsid w:val="00FE4E2B"/>
    <w:rsid w:val="00FF0588"/>
    <w:rsid w:val="00FF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D34AE0-4FAD-41DB-B130-E620C953A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IZA</cp:lastModifiedBy>
  <cp:revision>3</cp:revision>
  <cp:lastPrinted>2016-07-26T10:32:00Z</cp:lastPrinted>
  <dcterms:created xsi:type="dcterms:W3CDTF">2024-01-18T11:28:00Z</dcterms:created>
  <dcterms:modified xsi:type="dcterms:W3CDTF">2024-01-24T10:40:00Z</dcterms:modified>
</cp:coreProperties>
</file>