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0D9" w:rsidRPr="00536FF2" w:rsidRDefault="009960D9" w:rsidP="009960D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536FF2">
        <w:rPr>
          <w:rFonts w:ascii="Cambria" w:hAnsi="Cambria" w:cs="Arial"/>
          <w:b/>
          <w:bCs/>
          <w:sz w:val="22"/>
          <w:szCs w:val="22"/>
        </w:rPr>
        <w:t xml:space="preserve">Załącznik nr 6 do SIWZ 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(Nazwa i adres wykonawcy)</w:t>
      </w:r>
    </w:p>
    <w:p w:rsidR="009960D9" w:rsidRPr="00536FF2" w:rsidRDefault="009960D9" w:rsidP="009960D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536FF2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W SPRAWIE BRAKU PODSTAW WYKLUCZENIA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OKREŚLONYCH W ART. 24 UST. 1 PKT 15 i 22 PZP ORAZ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W ART. </w:t>
      </w:r>
      <w:r w:rsidRPr="00536FF2">
        <w:rPr>
          <w:rFonts w:ascii="Cambria" w:hAnsi="Cambria" w:cs="Arial"/>
          <w:b/>
          <w:bCs/>
          <w:caps/>
          <w:sz w:val="22"/>
          <w:szCs w:val="22"/>
        </w:rPr>
        <w:t xml:space="preserve">24 ust. 5 pkt 5 – </w:t>
      </w:r>
      <w:r w:rsidR="00B65CD9">
        <w:rPr>
          <w:rFonts w:ascii="Cambria" w:hAnsi="Cambria" w:cs="Arial"/>
          <w:b/>
          <w:bCs/>
          <w:caps/>
          <w:sz w:val="22"/>
          <w:szCs w:val="22"/>
        </w:rPr>
        <w:t>8</w:t>
      </w:r>
      <w:r w:rsidRPr="00536FF2">
        <w:rPr>
          <w:rFonts w:ascii="Cambria" w:hAnsi="Cambria" w:cs="Arial"/>
          <w:b/>
          <w:bCs/>
          <w:sz w:val="22"/>
          <w:szCs w:val="22"/>
        </w:rPr>
        <w:t xml:space="preserve"> PZP</w:t>
      </w:r>
    </w:p>
    <w:p w:rsidR="009960D9" w:rsidRPr="006B47A3" w:rsidRDefault="009960D9" w:rsidP="009960D9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przetargu nieograniczonego na „</w:t>
      </w:r>
      <w:r w:rsidR="00536FF2" w:rsidRPr="00536FF2">
        <w:rPr>
          <w:rFonts w:ascii="Cambria" w:hAnsi="Cambria" w:cs="Arial"/>
          <w:bCs/>
          <w:sz w:val="22"/>
          <w:szCs w:val="22"/>
        </w:rPr>
        <w:t>Usługi gospodarki rezerwatowej na terenie Drawieński</w:t>
      </w:r>
      <w:r w:rsidR="00E77BEE">
        <w:rPr>
          <w:rFonts w:ascii="Cambria" w:hAnsi="Cambria" w:cs="Arial"/>
          <w:bCs/>
          <w:sz w:val="22"/>
          <w:szCs w:val="22"/>
        </w:rPr>
        <w:t>ego Parku Narodowego w roku 20</w:t>
      </w:r>
      <w:r w:rsidR="00DC6D2A">
        <w:rPr>
          <w:rFonts w:ascii="Cambria" w:hAnsi="Cambria" w:cs="Arial"/>
          <w:bCs/>
          <w:sz w:val="22"/>
          <w:szCs w:val="22"/>
        </w:rPr>
        <w:t>20</w:t>
      </w:r>
      <w:r w:rsidRPr="00536FF2">
        <w:rPr>
          <w:rFonts w:ascii="Cambria" w:hAnsi="Cambria" w:cs="Arial"/>
          <w:bCs/>
          <w:sz w:val="22"/>
          <w:szCs w:val="22"/>
        </w:rPr>
        <w:t xml:space="preserve">”, Pakiet ___, 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9960D9" w:rsidRPr="00536FF2" w:rsidRDefault="009960D9" w:rsidP="009960D9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9960D9" w:rsidRPr="00536FF2" w:rsidRDefault="009960D9" w:rsidP="009960D9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9960D9" w:rsidRPr="00536FF2" w:rsidRDefault="009960D9" w:rsidP="009960D9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9960D9" w:rsidRPr="006B47A3" w:rsidRDefault="009960D9" w:rsidP="009960D9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:rsidR="00DC6D2A" w:rsidRPr="00536FF2" w:rsidRDefault="00DC6D2A" w:rsidP="00DC6D2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DC6D2A" w:rsidRPr="00536FF2" w:rsidRDefault="00DC6D2A" w:rsidP="00DC6D2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Wykonawcy, którego reprezentuję nie wydano prawomocnego wyroku sądu lub ostatecznej decyzji administracyjnej o zaleganiu z uiszczaniem podatków, opłat lub składek na ubezpieczenia społeczne lub zdrowotne; </w:t>
      </w:r>
    </w:p>
    <w:p w:rsidR="00DC6D2A" w:rsidRPr="00536FF2" w:rsidRDefault="00DC6D2A" w:rsidP="00DC6D2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>w stosunku do Wykonawcy, którego reprezentuję nie orzeczono tytułem środka zapobiegawczego zakazu ubiegania się o zamówienia publiczne;</w:t>
      </w:r>
    </w:p>
    <w:p w:rsidR="00DC6D2A" w:rsidRPr="00536FF2" w:rsidRDefault="00DC6D2A" w:rsidP="00DC6D2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Wykonawcy, którego reprezentuję nie wydano prawomocnego wyroku sądu skazującego za wykroczenie na karę ograniczenia wolności lub grzywny w zakresie określonym przez zamawiającego na podstawie art. 24 ust. 5 pkt 5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DC6D2A" w:rsidRPr="00536FF2" w:rsidRDefault="00DC6D2A" w:rsidP="00DC6D2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osób wskazanych art. 24 ust. 5 pkt 6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 xml:space="preserve">, nie wydano wyroku sądu skazującego za wykroczenie na karę ograniczenia wolności lub grzywny w zakresie określonym przez zamawiającego na podstawie art. 24 ust. 5 pkt 6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 xml:space="preserve">, tj. za wykroczenie przeciwko prawom pracownika lub wykroczenie przeciwko środowisku, jeżeli za jego </w:t>
      </w:r>
      <w:r w:rsidRPr="00536FF2">
        <w:rPr>
          <w:rFonts w:ascii="Cambria" w:hAnsi="Cambria" w:cs="Arial"/>
          <w:bCs/>
          <w:sz w:val="22"/>
          <w:szCs w:val="22"/>
        </w:rPr>
        <w:lastRenderedPageBreak/>
        <w:t>popełnienie wymierzono karę aresztu, ograniczenia wolności lub karę grzywny nie niższą niż 3000 złotych;</w:t>
      </w:r>
    </w:p>
    <w:p w:rsidR="00DC6D2A" w:rsidRPr="00536FF2" w:rsidRDefault="00DC6D2A" w:rsidP="00DC6D2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Wykonawcy, którego reprezentuję nie wydano ostatecznej decyzji administracyjnej o naruszeniu obowiązków wynikających z przepisów prawa pracy, prawa ochrony środowiska lub przepisów o zabezpieczeniu społecznym w zakresie określonym przez zamawiającego na podstawie art. 24 ust. 5 pkt 7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DC6D2A" w:rsidRPr="00536FF2" w:rsidRDefault="00DC6D2A" w:rsidP="00DC6D2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>Wykonawca, którego reprezentuję nie zalega z opłacaniem podatków i opłat lokalnych, o których mowa w ustawie z dnia 12 stycznia 1991 r. o podatkach i opłatach lokalnych (Dz. U. z 201</w:t>
      </w:r>
      <w:r>
        <w:rPr>
          <w:rFonts w:ascii="Cambria" w:hAnsi="Cambria" w:cs="Arial"/>
          <w:bCs/>
          <w:sz w:val="22"/>
          <w:szCs w:val="22"/>
        </w:rPr>
        <w:t>9</w:t>
      </w:r>
      <w:r w:rsidRPr="00536FF2">
        <w:rPr>
          <w:rFonts w:ascii="Cambria" w:hAnsi="Cambria" w:cs="Arial"/>
          <w:bCs/>
          <w:sz w:val="22"/>
          <w:szCs w:val="22"/>
        </w:rPr>
        <w:t xml:space="preserve"> r. poz. </w:t>
      </w:r>
      <w:r>
        <w:rPr>
          <w:rFonts w:ascii="Cambria" w:hAnsi="Cambria" w:cs="Arial"/>
          <w:bCs/>
          <w:sz w:val="22"/>
          <w:szCs w:val="22"/>
        </w:rPr>
        <w:t>1170</w:t>
      </w:r>
      <w:r w:rsidRPr="00536FF2">
        <w:rPr>
          <w:rFonts w:ascii="Cambria" w:hAnsi="Cambria" w:cs="Arial"/>
          <w:bCs/>
          <w:sz w:val="22"/>
          <w:szCs w:val="22"/>
        </w:rPr>
        <w:t>).</w:t>
      </w:r>
    </w:p>
    <w:p w:rsidR="00DC6D2A" w:rsidRPr="00536FF2" w:rsidRDefault="00DC6D2A" w:rsidP="00DC6D2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DC6D2A" w:rsidRPr="00536FF2" w:rsidRDefault="00DC6D2A" w:rsidP="00DC6D2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DC6D2A" w:rsidRPr="00536FF2" w:rsidRDefault="00DC6D2A" w:rsidP="00DC6D2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DC6D2A" w:rsidRPr="00536FF2" w:rsidRDefault="00DC6D2A" w:rsidP="00DC6D2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</w:t>
      </w:r>
      <w:r w:rsidRPr="00536FF2">
        <w:rPr>
          <w:rFonts w:ascii="Cambria" w:hAnsi="Cambria" w:cs="Arial"/>
          <w:bCs/>
          <w:sz w:val="22"/>
          <w:szCs w:val="22"/>
        </w:rPr>
        <w:tab/>
      </w:r>
      <w:r w:rsidRPr="00536FF2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DC6D2A" w:rsidRPr="00536FF2" w:rsidRDefault="00DC6D2A" w:rsidP="00DC6D2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DC6D2A" w:rsidRDefault="00DC6D2A" w:rsidP="00DC6D2A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DC6D2A" w:rsidRDefault="00DC6D2A" w:rsidP="00DC6D2A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DC6D2A" w:rsidRDefault="00DC6D2A" w:rsidP="00DC6D2A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DC6D2A" w:rsidRDefault="00DC6D2A" w:rsidP="00DC6D2A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DC6D2A" w:rsidRDefault="00DC6D2A" w:rsidP="00DC6D2A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DC6D2A" w:rsidRDefault="00DC6D2A" w:rsidP="00DC6D2A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DC6D2A" w:rsidRDefault="00DC6D2A" w:rsidP="00DC6D2A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DC6D2A" w:rsidRDefault="00DC6D2A" w:rsidP="00DC6D2A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DC6D2A" w:rsidRDefault="00DC6D2A" w:rsidP="00DC6D2A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DC6D2A" w:rsidRDefault="00DC6D2A" w:rsidP="00DC6D2A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DC6D2A" w:rsidRDefault="00DC6D2A" w:rsidP="00DC6D2A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DC6D2A" w:rsidRDefault="00DC6D2A" w:rsidP="00DC6D2A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DC6D2A" w:rsidRDefault="00DC6D2A" w:rsidP="00DC6D2A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DC6D2A" w:rsidRDefault="00DC6D2A" w:rsidP="00DC6D2A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DC6D2A" w:rsidRDefault="00DC6D2A" w:rsidP="00DC6D2A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DC6D2A" w:rsidRDefault="00DC6D2A" w:rsidP="00DC6D2A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DC6D2A" w:rsidRDefault="00DC6D2A" w:rsidP="00DC6D2A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DC6D2A" w:rsidRDefault="00DC6D2A" w:rsidP="00DC6D2A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DC6D2A" w:rsidRDefault="00DC6D2A" w:rsidP="00DC6D2A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DC6D2A" w:rsidRDefault="00DC6D2A" w:rsidP="00DC6D2A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DC6D2A" w:rsidRDefault="00DC6D2A" w:rsidP="00DC6D2A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DC6D2A" w:rsidRDefault="00DC6D2A" w:rsidP="00DC6D2A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DC6D2A" w:rsidRPr="00C11488" w:rsidRDefault="00DC6D2A" w:rsidP="00DC6D2A">
      <w:pPr>
        <w:suppressAutoHyphens w:val="0"/>
        <w:rPr>
          <w:rFonts w:ascii="Cambria" w:hAnsi="Cambria" w:cs="Arial"/>
          <w:bCs/>
          <w:sz w:val="22"/>
          <w:szCs w:val="22"/>
        </w:rPr>
      </w:pPr>
      <w:r w:rsidRPr="00C11488">
        <w:rPr>
          <w:rFonts w:ascii="Cambria" w:hAnsi="Cambria" w:cs="Arial"/>
          <w:bCs/>
          <w:sz w:val="22"/>
          <w:szCs w:val="22"/>
        </w:rPr>
        <w:t>Dokument musi być podpisany kwalifikowanym podpisem elektronicznym przez Wykonawc</w:t>
      </w:r>
      <w:r>
        <w:rPr>
          <w:rFonts w:ascii="Cambria" w:hAnsi="Cambria" w:cs="Arial"/>
          <w:bCs/>
          <w:sz w:val="22"/>
          <w:szCs w:val="22"/>
        </w:rPr>
        <w:t>ę</w:t>
      </w:r>
      <w:r w:rsidRPr="00C11488">
        <w:rPr>
          <w:rFonts w:ascii="Cambria" w:hAnsi="Cambria" w:cs="Arial"/>
          <w:bCs/>
          <w:sz w:val="22"/>
          <w:szCs w:val="22"/>
        </w:rPr>
        <w:t xml:space="preserve"> </w:t>
      </w:r>
    </w:p>
    <w:p w:rsidR="00DC6D2A" w:rsidRPr="00C11488" w:rsidRDefault="00DC6D2A" w:rsidP="00DC6D2A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l</w:t>
      </w:r>
      <w:r w:rsidRPr="00C11488">
        <w:rPr>
          <w:rFonts w:ascii="Cambria" w:hAnsi="Cambria" w:cs="Arial"/>
          <w:bCs/>
          <w:sz w:val="22"/>
          <w:szCs w:val="22"/>
        </w:rPr>
        <w:t>ub</w:t>
      </w:r>
    </w:p>
    <w:p w:rsidR="00DC6D2A" w:rsidRPr="00C11488" w:rsidRDefault="00DC6D2A" w:rsidP="00DC6D2A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m</w:t>
      </w:r>
      <w:r w:rsidRPr="00C11488">
        <w:rPr>
          <w:rFonts w:ascii="Cambria" w:hAnsi="Cambria" w:cs="Arial"/>
          <w:bCs/>
          <w:sz w:val="22"/>
          <w:szCs w:val="22"/>
        </w:rPr>
        <w:t xml:space="preserve">oże być podpisany podpisem własnoręcznym i przekazany w formie elektronicznej kopii dokumentu potwierdzonej </w:t>
      </w:r>
      <w:bookmarkStart w:id="0" w:name="_GoBack"/>
      <w:bookmarkEnd w:id="0"/>
      <w:r w:rsidRPr="00C11488">
        <w:rPr>
          <w:rFonts w:ascii="Cambria" w:hAnsi="Cambria" w:cs="Arial"/>
          <w:bCs/>
          <w:sz w:val="22"/>
          <w:szCs w:val="22"/>
        </w:rPr>
        <w:t xml:space="preserve">kwalifikowanym podpisem elektronicznym </w:t>
      </w:r>
    </w:p>
    <w:p w:rsidR="00DC6D2A" w:rsidRDefault="00DC6D2A" w:rsidP="00DC6D2A"/>
    <w:p w:rsidR="008D5270" w:rsidRDefault="008D5270" w:rsidP="00DC6D2A">
      <w:pPr>
        <w:spacing w:before="120"/>
        <w:jc w:val="both"/>
      </w:pPr>
    </w:p>
    <w:sectPr w:rsidR="008D52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0D9"/>
    <w:rsid w:val="000C032B"/>
    <w:rsid w:val="00536FF2"/>
    <w:rsid w:val="008D5270"/>
    <w:rsid w:val="009960D9"/>
    <w:rsid w:val="00A26911"/>
    <w:rsid w:val="00B65CD9"/>
    <w:rsid w:val="00DC6D2A"/>
    <w:rsid w:val="00E7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1B6647-4382-431C-A8B9-F968E266B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60D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531</Words>
  <Characters>3191</Characters>
  <Application>Microsoft Office Word</Application>
  <DocSecurity>0</DocSecurity>
  <Lines>26</Lines>
  <Paragraphs>7</Paragraphs>
  <ScaleCrop>false</ScaleCrop>
  <Company/>
  <LinksUpToDate>false</LinksUpToDate>
  <CharactersWithSpaces>3715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</cp:lastModifiedBy>
  <cp:revision>9</cp:revision>
  <dcterms:created xsi:type="dcterms:W3CDTF">2016-11-07T09:18:00Z</dcterms:created>
  <dcterms:modified xsi:type="dcterms:W3CDTF">2019-10-28T06:46:00Z</dcterms:modified>
</cp:coreProperties>
</file>