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526" w:rsidRPr="009F6685" w:rsidRDefault="00180526" w:rsidP="00014B8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010F6">
        <w:rPr>
          <w:rFonts w:ascii="Cambria" w:hAnsi="Cambria" w:cs="Arial"/>
          <w:b/>
          <w:bCs/>
          <w:sz w:val="22"/>
          <w:szCs w:val="22"/>
        </w:rPr>
        <w:t>1</w:t>
      </w:r>
      <w:r w:rsidR="00014B8A">
        <w:rPr>
          <w:rFonts w:ascii="Cambria" w:hAnsi="Cambria" w:cs="Arial"/>
          <w:b/>
          <w:bCs/>
          <w:sz w:val="22"/>
          <w:szCs w:val="22"/>
        </w:rPr>
        <w:t>2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1010F6" w:rsidRPr="001010F6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="009F6685" w:rsidRPr="009F6685">
        <w:rPr>
          <w:rFonts w:ascii="Cambria" w:hAnsi="Cambria" w:cs="Arial"/>
          <w:bCs/>
          <w:sz w:val="22"/>
          <w:szCs w:val="22"/>
        </w:rPr>
        <w:t xml:space="preserve">” </w:t>
      </w:r>
      <w:r w:rsidRPr="009F6685">
        <w:rPr>
          <w:rFonts w:ascii="Cambria" w:hAnsi="Cambria" w:cs="Arial"/>
          <w:bCs/>
          <w:sz w:val="22"/>
          <w:szCs w:val="22"/>
        </w:rPr>
        <w:t xml:space="preserve">Pakiet ___,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należy do </w:t>
      </w:r>
      <w:r w:rsidR="00A25D0E">
        <w:rPr>
          <w:rFonts w:ascii="Cambria" w:hAnsi="Cambria" w:cs="Arial"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Cs/>
          <w:sz w:val="22"/>
          <w:szCs w:val="22"/>
        </w:rPr>
        <w:t>grupy kapitałowej</w:t>
      </w:r>
      <w:r w:rsidR="00A25D0E">
        <w:rPr>
          <w:rFonts w:ascii="Cambria" w:hAnsi="Cambria" w:cs="Arial"/>
          <w:bCs/>
          <w:sz w:val="22"/>
          <w:szCs w:val="22"/>
        </w:rPr>
        <w:t>, o której mowa w art. 24 ust. 1 pkt 23 ustawy z dnia 29 stycznia 2004 r. Prawo zamówień publicznych, do której należą inni Wykonawcy składający oferty w postępowaniu</w:t>
      </w:r>
      <w:r w:rsidRPr="009F6685">
        <w:rPr>
          <w:rFonts w:ascii="Cambria" w:hAnsi="Cambria" w:cs="Arial"/>
          <w:bCs/>
          <w:sz w:val="22"/>
          <w:szCs w:val="22"/>
        </w:rPr>
        <w:t>*.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należy</w:t>
      </w:r>
      <w:r w:rsidR="00A25D0E">
        <w:rPr>
          <w:rFonts w:ascii="Cambria" w:hAnsi="Cambria" w:cs="Arial"/>
          <w:bCs/>
          <w:sz w:val="22"/>
          <w:szCs w:val="22"/>
        </w:rPr>
        <w:t>my</w:t>
      </w:r>
      <w:r w:rsidRPr="009F6685">
        <w:rPr>
          <w:rFonts w:ascii="Cambria" w:hAnsi="Cambria" w:cs="Arial"/>
          <w:bCs/>
          <w:sz w:val="22"/>
          <w:szCs w:val="22"/>
        </w:rPr>
        <w:t xml:space="preserve"> do </w:t>
      </w:r>
      <w:r w:rsidR="00A25D0E">
        <w:rPr>
          <w:rFonts w:ascii="Cambria" w:hAnsi="Cambria" w:cs="Arial"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Cs/>
          <w:sz w:val="22"/>
          <w:szCs w:val="22"/>
        </w:rPr>
        <w:t>grupy kapitałowej</w:t>
      </w:r>
      <w:r w:rsidR="00A25D0E">
        <w:rPr>
          <w:rFonts w:ascii="Cambria" w:hAnsi="Cambria" w:cs="Arial"/>
          <w:bCs/>
          <w:sz w:val="22"/>
          <w:szCs w:val="22"/>
        </w:rPr>
        <w:t>,</w:t>
      </w:r>
      <w:r w:rsidRPr="009F6685">
        <w:rPr>
          <w:rFonts w:ascii="Cambria" w:hAnsi="Cambria" w:cs="Arial"/>
          <w:bCs/>
          <w:sz w:val="22"/>
          <w:szCs w:val="22"/>
        </w:rPr>
        <w:t xml:space="preserve"> </w:t>
      </w:r>
      <w:r w:rsidR="00A25D0E" w:rsidRPr="00A25D0E">
        <w:rPr>
          <w:rFonts w:ascii="Cambria" w:hAnsi="Cambria" w:cs="Arial"/>
          <w:bCs/>
          <w:sz w:val="22"/>
          <w:szCs w:val="22"/>
        </w:rPr>
        <w:t>o której mowa w art. 24 ust. 1 pkt 23 ustawy z dnia 29 stycznia 2004 r. Prawo zamówień publicznych</w:t>
      </w:r>
      <w:r w:rsidR="00A25D0E">
        <w:rPr>
          <w:rFonts w:ascii="Cambria" w:hAnsi="Cambria" w:cs="Arial"/>
          <w:bCs/>
          <w:sz w:val="22"/>
          <w:szCs w:val="22"/>
        </w:rPr>
        <w:t>, co Wykonawca ____________________________________________________________________________ (dane Wykonawcy), który złożył ofertę w niniejszym postępowaniu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Pr="009F6685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8D5270" w:rsidRPr="009F6685" w:rsidSect="00FA41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BB8" w:rsidRDefault="00F43BB8" w:rsidP="00C25E2A">
      <w:r>
        <w:separator/>
      </w:r>
    </w:p>
  </w:endnote>
  <w:endnote w:type="continuationSeparator" w:id="0">
    <w:p w:rsidR="00F43BB8" w:rsidRDefault="00F43BB8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E2A" w:rsidRPr="00C25E2A" w:rsidRDefault="00AD2182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  <w:bookmarkStart w:id="0" w:name="_GoBack"/>
    <w:bookmarkEnd w:id="0"/>
    <w:r>
      <w:rPr>
        <w:rFonts w:ascii="Lato" w:eastAsia="Calibri" w:hAnsi="Lato"/>
        <w:bCs/>
        <w:noProof/>
        <w:color w:val="323232"/>
        <w:sz w:val="18"/>
        <w:szCs w:val="16"/>
        <w:lang w:eastAsia="pl-PL"/>
      </w:rPr>
      <w:drawing>
        <wp:inline distT="0" distB="0" distL="0" distR="0" wp14:anchorId="1365D12F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25E2A" w:rsidRDefault="00C25E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BB8" w:rsidRDefault="00F43BB8" w:rsidP="00C25E2A">
      <w:r>
        <w:separator/>
      </w:r>
    </w:p>
  </w:footnote>
  <w:footnote w:type="continuationSeparator" w:id="0">
    <w:p w:rsidR="00F43BB8" w:rsidRDefault="00F43BB8" w:rsidP="00C25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14B8A"/>
    <w:rsid w:val="001010F6"/>
    <w:rsid w:val="001530FC"/>
    <w:rsid w:val="00180526"/>
    <w:rsid w:val="001C2283"/>
    <w:rsid w:val="00346B24"/>
    <w:rsid w:val="008D5270"/>
    <w:rsid w:val="009F6685"/>
    <w:rsid w:val="00A020A9"/>
    <w:rsid w:val="00A25D0E"/>
    <w:rsid w:val="00A37CEF"/>
    <w:rsid w:val="00A966BE"/>
    <w:rsid w:val="00AD2182"/>
    <w:rsid w:val="00C25E2A"/>
    <w:rsid w:val="00C8093C"/>
    <w:rsid w:val="00D52EFB"/>
    <w:rsid w:val="00D71BE9"/>
    <w:rsid w:val="00E00AC5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99F9474-84FC-402B-B063-B68D9B5C1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drawienski park narodowy</cp:lastModifiedBy>
  <cp:revision>15</cp:revision>
  <cp:lastPrinted>2017-10-12T10:50:00Z</cp:lastPrinted>
  <dcterms:created xsi:type="dcterms:W3CDTF">2016-11-07T09:17:00Z</dcterms:created>
  <dcterms:modified xsi:type="dcterms:W3CDTF">2018-05-25T08:44:00Z</dcterms:modified>
</cp:coreProperties>
</file>