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9E8E7A" w14:textId="58326544" w:rsidR="00E80DE5" w:rsidRPr="00AC488D" w:rsidRDefault="001A0DBA" w:rsidP="00E80DE5">
      <w:pPr>
        <w:pStyle w:val="Nagwek5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 xml:space="preserve">Załącznik nr </w:t>
      </w:r>
      <w:r w:rsidR="00490B54">
        <w:rPr>
          <w:rFonts w:ascii="Cambria" w:hAnsi="Cambria"/>
          <w:color w:val="auto"/>
          <w:sz w:val="20"/>
          <w:szCs w:val="20"/>
        </w:rPr>
        <w:t>10</w:t>
      </w:r>
      <w:r w:rsidR="00E80DE5" w:rsidRPr="00AC488D">
        <w:rPr>
          <w:rFonts w:ascii="Cambria" w:hAnsi="Cambria"/>
          <w:color w:val="auto"/>
          <w:sz w:val="20"/>
          <w:szCs w:val="20"/>
        </w:rPr>
        <w:t xml:space="preserve"> do SWZ</w:t>
      </w:r>
    </w:p>
    <w:p w14:paraId="7425BABF" w14:textId="12921B68" w:rsidR="005A3A71" w:rsidRDefault="005A3A71" w:rsidP="005A3A71">
      <w:pPr>
        <w:pStyle w:val="Nagwek5"/>
        <w:spacing w:before="0" w:line="240" w:lineRule="auto"/>
        <w:jc w:val="center"/>
        <w:rPr>
          <w:rFonts w:ascii="Cambria" w:hAnsi="Cambria"/>
          <w:color w:val="auto"/>
          <w:sz w:val="24"/>
          <w:szCs w:val="24"/>
        </w:rPr>
      </w:pPr>
      <w:r>
        <w:rPr>
          <w:rFonts w:ascii="Cambria" w:hAnsi="Cambria"/>
          <w:color w:val="auto"/>
          <w:sz w:val="24"/>
          <w:szCs w:val="24"/>
        </w:rPr>
        <w:t>Pakiet nr 3</w:t>
      </w:r>
    </w:p>
    <w:p w14:paraId="34C4921A" w14:textId="472CCD7F" w:rsidR="005A3A71" w:rsidRDefault="005A3A71" w:rsidP="005A3A71">
      <w:pPr>
        <w:pStyle w:val="Nagwek5"/>
        <w:spacing w:before="0" w:line="240" w:lineRule="auto"/>
        <w:jc w:val="center"/>
        <w:rPr>
          <w:rFonts w:ascii="Cambria" w:hAnsi="Cambria"/>
          <w:color w:val="auto"/>
          <w:sz w:val="24"/>
          <w:szCs w:val="24"/>
        </w:rPr>
      </w:pPr>
      <w:r>
        <w:rPr>
          <w:rFonts w:ascii="Cambria" w:hAnsi="Cambria"/>
          <w:color w:val="auto"/>
          <w:sz w:val="24"/>
          <w:szCs w:val="24"/>
        </w:rPr>
        <w:t xml:space="preserve">Opis przedmiotu zamówienia </w:t>
      </w:r>
    </w:p>
    <w:p w14:paraId="3ACC88CE" w14:textId="35DB2FC6" w:rsidR="00E80DE5" w:rsidRPr="00AC488D" w:rsidRDefault="009D4722" w:rsidP="005A3A71">
      <w:pPr>
        <w:pStyle w:val="Nagwek5"/>
        <w:spacing w:before="0" w:line="240" w:lineRule="auto"/>
        <w:jc w:val="center"/>
        <w:rPr>
          <w:rFonts w:ascii="Cambria" w:hAnsi="Cambria"/>
          <w:color w:val="auto"/>
          <w:sz w:val="24"/>
          <w:szCs w:val="24"/>
        </w:rPr>
      </w:pPr>
      <w:r>
        <w:rPr>
          <w:rFonts w:ascii="Cambria" w:hAnsi="Cambria"/>
          <w:color w:val="auto"/>
          <w:sz w:val="24"/>
          <w:szCs w:val="24"/>
        </w:rPr>
        <w:t>Wykonanie badań parazytologicznych</w:t>
      </w:r>
    </w:p>
    <w:p w14:paraId="53A9204D" w14:textId="77777777" w:rsidR="00E80DE5" w:rsidRPr="00AC488D" w:rsidRDefault="00E80DE5" w:rsidP="001A0DBA">
      <w:pPr>
        <w:pStyle w:val="Nagwek4"/>
        <w:spacing w:after="120" w:line="276" w:lineRule="auto"/>
        <w:jc w:val="left"/>
        <w:rPr>
          <w:rFonts w:ascii="Cambria" w:hAnsi="Cambria"/>
          <w:color w:val="auto"/>
          <w:sz w:val="22"/>
          <w:szCs w:val="22"/>
        </w:rPr>
      </w:pPr>
    </w:p>
    <w:p w14:paraId="1A490AA2" w14:textId="77777777" w:rsidR="009D4722" w:rsidRPr="009D4722" w:rsidRDefault="009D4722" w:rsidP="009D4722">
      <w:pPr>
        <w:spacing w:after="0" w:line="240" w:lineRule="auto"/>
        <w:jc w:val="both"/>
        <w:rPr>
          <w:rFonts w:ascii="Cambria" w:hAnsi="Cambria"/>
          <w:sz w:val="22"/>
        </w:rPr>
      </w:pPr>
      <w:r w:rsidRPr="009D4722">
        <w:rPr>
          <w:rFonts w:ascii="Cambria" w:hAnsi="Cambria"/>
          <w:sz w:val="22"/>
        </w:rPr>
        <w:t xml:space="preserve">Przedmiotem </w:t>
      </w:r>
      <w:r>
        <w:rPr>
          <w:rFonts w:ascii="Cambria" w:hAnsi="Cambria"/>
          <w:sz w:val="22"/>
        </w:rPr>
        <w:t xml:space="preserve">zamówienia jest zbadanie wpływu działań ochronnych na populację nurogęsi </w:t>
      </w:r>
      <w:r w:rsidR="000E2A6A">
        <w:rPr>
          <w:rFonts w:ascii="Cambria" w:hAnsi="Cambria"/>
          <w:sz w:val="22"/>
        </w:rPr>
        <w:br/>
      </w:r>
      <w:r>
        <w:rPr>
          <w:rFonts w:ascii="Cambria" w:hAnsi="Cambria"/>
          <w:sz w:val="22"/>
        </w:rPr>
        <w:t xml:space="preserve">i gągołów w sztucznych gniazdach poprzez wykonanie badań parazytologicznych oraz określenie ich wpływu na kondycję ptaków. Badania mają na celu także </w:t>
      </w:r>
      <w:r w:rsidRPr="009D4722">
        <w:rPr>
          <w:rFonts w:ascii="Cambria" w:hAnsi="Cambria"/>
          <w:sz w:val="22"/>
        </w:rPr>
        <w:t>określenie gatunków i ilości bezkręgowców żyjących w materiale gniazdowym.</w:t>
      </w:r>
    </w:p>
    <w:p w14:paraId="7F29A876" w14:textId="77777777" w:rsidR="009D4722" w:rsidRPr="009D4722" w:rsidRDefault="009D4722" w:rsidP="009D4722">
      <w:pPr>
        <w:spacing w:after="0" w:line="240" w:lineRule="auto"/>
        <w:rPr>
          <w:rFonts w:ascii="Cambria" w:hAnsi="Cambria"/>
          <w:sz w:val="22"/>
        </w:rPr>
      </w:pPr>
    </w:p>
    <w:p w14:paraId="7C30BF3C" w14:textId="77777777" w:rsidR="009D4722" w:rsidRPr="009D4722" w:rsidRDefault="009D4722" w:rsidP="009D4722">
      <w:pPr>
        <w:spacing w:after="120" w:line="240" w:lineRule="auto"/>
        <w:rPr>
          <w:rFonts w:ascii="Cambria" w:hAnsi="Cambria"/>
          <w:b/>
          <w:sz w:val="22"/>
        </w:rPr>
      </w:pPr>
      <w:r w:rsidRPr="009D4722">
        <w:rPr>
          <w:rFonts w:ascii="Cambria" w:hAnsi="Cambria"/>
          <w:b/>
          <w:sz w:val="22"/>
        </w:rPr>
        <w:t>Zakres prac:</w:t>
      </w:r>
    </w:p>
    <w:p w14:paraId="7525511D" w14:textId="77777777" w:rsidR="006A4298" w:rsidRPr="006A4298" w:rsidRDefault="006A4298" w:rsidP="0080092E">
      <w:pPr>
        <w:spacing w:after="120" w:line="240" w:lineRule="auto"/>
        <w:ind w:left="284" w:hanging="284"/>
        <w:jc w:val="both"/>
        <w:rPr>
          <w:rFonts w:ascii="Cambria" w:hAnsi="Cambria"/>
          <w:sz w:val="22"/>
        </w:rPr>
      </w:pPr>
      <w:r w:rsidRPr="006A4298">
        <w:rPr>
          <w:rFonts w:ascii="Cambria" w:hAnsi="Cambria"/>
          <w:sz w:val="22"/>
        </w:rPr>
        <w:t xml:space="preserve">1. Wykonawca musi przeprowadzić analizę nie więcej niż </w:t>
      </w:r>
      <w:r w:rsidR="00D9152C">
        <w:rPr>
          <w:rFonts w:ascii="Cambria" w:hAnsi="Cambria"/>
          <w:sz w:val="22"/>
        </w:rPr>
        <w:t>90</w:t>
      </w:r>
      <w:r w:rsidRPr="006A4298">
        <w:rPr>
          <w:rFonts w:ascii="Cambria" w:hAnsi="Cambria"/>
          <w:sz w:val="22"/>
        </w:rPr>
        <w:t xml:space="preserve"> prób materiału gniazdowego, w tym do 15% prób pochodzących z gniazd naturalnych, zebranych w </w:t>
      </w:r>
      <w:r w:rsidR="00D9152C">
        <w:rPr>
          <w:rFonts w:ascii="Cambria" w:hAnsi="Cambria"/>
          <w:sz w:val="22"/>
        </w:rPr>
        <w:t xml:space="preserve">roku </w:t>
      </w:r>
      <w:r w:rsidRPr="006A4298">
        <w:rPr>
          <w:rFonts w:ascii="Cambria" w:hAnsi="Cambria"/>
          <w:sz w:val="22"/>
        </w:rPr>
        <w:t xml:space="preserve">2021. Materiał gniazdowy przekazany będzie od wykonawcy monitoringu zasiedlenia budek dla gągołów </w:t>
      </w:r>
      <w:r w:rsidRPr="006A4298">
        <w:rPr>
          <w:rFonts w:ascii="Cambria" w:hAnsi="Cambria"/>
          <w:sz w:val="22"/>
        </w:rPr>
        <w:br/>
        <w:t xml:space="preserve">i nurogęsi. Przekazanie materiału gniazdowego nastąpi na podstawie protokołu odbioru. </w:t>
      </w:r>
    </w:p>
    <w:p w14:paraId="33A5AA2A" w14:textId="77777777" w:rsidR="006A4298" w:rsidRPr="009D4722" w:rsidRDefault="006A4298" w:rsidP="0080092E">
      <w:pPr>
        <w:spacing w:after="0" w:line="240" w:lineRule="auto"/>
        <w:ind w:left="284" w:hanging="284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2</w:t>
      </w:r>
      <w:r w:rsidRPr="009D4722">
        <w:rPr>
          <w:rFonts w:ascii="Cambria" w:hAnsi="Cambria"/>
          <w:sz w:val="22"/>
        </w:rPr>
        <w:t>.</w:t>
      </w:r>
      <w:r>
        <w:rPr>
          <w:rFonts w:ascii="Cambria" w:hAnsi="Cambria"/>
          <w:sz w:val="22"/>
        </w:rPr>
        <w:t xml:space="preserve"> </w:t>
      </w:r>
      <w:r w:rsidRPr="009D4722">
        <w:rPr>
          <w:rFonts w:ascii="Cambria" w:hAnsi="Cambria"/>
          <w:sz w:val="22"/>
        </w:rPr>
        <w:t>Wykonawca musi przeprowadzić badani</w:t>
      </w:r>
      <w:r>
        <w:rPr>
          <w:rFonts w:ascii="Cambria" w:hAnsi="Cambria"/>
          <w:sz w:val="22"/>
        </w:rPr>
        <w:t>e</w:t>
      </w:r>
      <w:r w:rsidRPr="009D4722">
        <w:rPr>
          <w:rFonts w:ascii="Cambria" w:hAnsi="Cambria"/>
          <w:sz w:val="22"/>
        </w:rPr>
        <w:t xml:space="preserve"> oraz analizę materiału </w:t>
      </w:r>
      <w:r>
        <w:rPr>
          <w:rFonts w:ascii="Cambria" w:hAnsi="Cambria"/>
          <w:sz w:val="22"/>
        </w:rPr>
        <w:t xml:space="preserve">gniazdowego </w:t>
      </w:r>
      <w:r w:rsidRPr="009D4722">
        <w:rPr>
          <w:rFonts w:ascii="Cambria" w:hAnsi="Cambria"/>
          <w:sz w:val="22"/>
        </w:rPr>
        <w:t>by uzyskać odpowiedzi na następujące pytania:</w:t>
      </w:r>
    </w:p>
    <w:p w14:paraId="757DE4FF" w14:textId="5C022E80" w:rsidR="006A4298" w:rsidRPr="0080092E" w:rsidRDefault="006A4298" w:rsidP="0080092E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Cambria" w:hAnsi="Cambria"/>
          <w:sz w:val="22"/>
        </w:rPr>
      </w:pPr>
      <w:r w:rsidRPr="0080092E">
        <w:rPr>
          <w:rFonts w:ascii="Cambria" w:hAnsi="Cambria"/>
          <w:sz w:val="22"/>
        </w:rPr>
        <w:t>jakie gatunki bezkręgowców, w tym bezkręgowców pasożytniczych, występują w badanym materiale gniazdowym pochodzącym z budek z obszaru DPN?</w:t>
      </w:r>
    </w:p>
    <w:p w14:paraId="79C6FF5F" w14:textId="23A023D1" w:rsidR="006A4298" w:rsidRPr="0080092E" w:rsidRDefault="006A4298" w:rsidP="0080092E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Cambria" w:hAnsi="Cambria"/>
          <w:sz w:val="22"/>
        </w:rPr>
      </w:pPr>
      <w:r w:rsidRPr="0080092E">
        <w:rPr>
          <w:rFonts w:ascii="Cambria" w:hAnsi="Cambria"/>
          <w:sz w:val="22"/>
        </w:rPr>
        <w:t>jakie gatunki bezkręgowców, w tym bezkręgowców pasożytniczych, występują w badanym materiale gniazdowym pochodzącym z naturalnych gniazd z obszaru DPN?</w:t>
      </w:r>
    </w:p>
    <w:p w14:paraId="623FDFB6" w14:textId="7E51E329" w:rsidR="006A4298" w:rsidRPr="0080092E" w:rsidRDefault="006A4298" w:rsidP="0080092E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Cambria" w:hAnsi="Cambria"/>
          <w:sz w:val="22"/>
        </w:rPr>
      </w:pPr>
      <w:r w:rsidRPr="0080092E">
        <w:rPr>
          <w:rFonts w:ascii="Cambria" w:hAnsi="Cambria"/>
          <w:sz w:val="22"/>
        </w:rPr>
        <w:t>czy można zauważyć preferencje bezkręgowców występujących w budkach, w tym bezkręgowców pasożytniczych, co do gatunku drzewa, na którym budka była powieszona (sosna, buk, dąb, olsza, itd.)?</w:t>
      </w:r>
    </w:p>
    <w:p w14:paraId="4776413A" w14:textId="0CB24554" w:rsidR="006A4298" w:rsidRPr="0080092E" w:rsidRDefault="006A4298" w:rsidP="0080092E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Cambria" w:hAnsi="Cambria"/>
          <w:sz w:val="22"/>
        </w:rPr>
      </w:pPr>
      <w:r w:rsidRPr="0080092E">
        <w:rPr>
          <w:rFonts w:ascii="Cambria" w:hAnsi="Cambria"/>
          <w:sz w:val="22"/>
        </w:rPr>
        <w:t>czy można zauważyć preferencje bezkręgowców występujących w budkach, w tym bezkręgowców pasożytniczych, co do rodzaju siedliska, w którym budka była zawieszona (Lw, Lśw, Ol, OlJ, Bśw, itd.)?</w:t>
      </w:r>
    </w:p>
    <w:p w14:paraId="1EB12E6E" w14:textId="34BC4847" w:rsidR="006A4298" w:rsidRPr="0080092E" w:rsidRDefault="006A4298" w:rsidP="0080092E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Cambria" w:hAnsi="Cambria"/>
          <w:sz w:val="22"/>
        </w:rPr>
      </w:pPr>
      <w:r w:rsidRPr="0080092E">
        <w:rPr>
          <w:rFonts w:ascii="Cambria" w:hAnsi="Cambria"/>
          <w:sz w:val="22"/>
        </w:rPr>
        <w:t>czy można zauważyć preferencje bezkręgowców występujących w budkach, w tym bezkręgowców pasożytniczych, co do gatunku ptaka zasiedlającego budkę?</w:t>
      </w:r>
    </w:p>
    <w:p w14:paraId="0E4EFC12" w14:textId="1E943582" w:rsidR="006A4298" w:rsidRPr="0080092E" w:rsidRDefault="006A4298" w:rsidP="0080092E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Cambria" w:hAnsi="Cambria"/>
          <w:sz w:val="22"/>
        </w:rPr>
      </w:pPr>
      <w:r w:rsidRPr="0080092E">
        <w:rPr>
          <w:rFonts w:ascii="Cambria" w:hAnsi="Cambria"/>
          <w:sz w:val="22"/>
        </w:rPr>
        <w:t xml:space="preserve">jakie są wektory przemieszczania się badanych bezkręgowców pasożytniczych? </w:t>
      </w:r>
    </w:p>
    <w:p w14:paraId="0728E44F" w14:textId="484A5633" w:rsidR="006A4298" w:rsidRPr="0080092E" w:rsidRDefault="006A4298" w:rsidP="0080092E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Cambria" w:hAnsi="Cambria"/>
          <w:sz w:val="22"/>
        </w:rPr>
      </w:pPr>
      <w:r w:rsidRPr="0080092E">
        <w:rPr>
          <w:rFonts w:ascii="Cambria" w:hAnsi="Cambria"/>
          <w:sz w:val="22"/>
        </w:rPr>
        <w:t xml:space="preserve">czy stwierdzenie bezkręgowców, a w szczególności bezkręgowców pasożytniczych w materiale gniazdowym pochodzącym z budek, może mieć istotny wpływ na zdrowotność populacji ptaków </w:t>
      </w:r>
      <w:r w:rsidRPr="0080092E">
        <w:rPr>
          <w:rFonts w:ascii="Cambria" w:hAnsi="Cambria"/>
          <w:sz w:val="22"/>
        </w:rPr>
        <w:br/>
        <w:t>z nich korzystających?</w:t>
      </w:r>
    </w:p>
    <w:p w14:paraId="46CB4CCB" w14:textId="4B9BCED2" w:rsidR="006A4298" w:rsidRPr="0080092E" w:rsidRDefault="006A4298" w:rsidP="0080092E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Cambria" w:hAnsi="Cambria"/>
          <w:sz w:val="22"/>
        </w:rPr>
      </w:pPr>
      <w:r w:rsidRPr="0080092E">
        <w:rPr>
          <w:rFonts w:ascii="Cambria" w:hAnsi="Cambria"/>
          <w:sz w:val="22"/>
        </w:rPr>
        <w:t xml:space="preserve">czy porzucenie lęgu lub strata lęgu koreluje z występującymi w gnieździe bezkręgowcami, w tym bezkręgowcami pasożytniczymi i/lub z ich ilością?  </w:t>
      </w:r>
    </w:p>
    <w:p w14:paraId="004DD407" w14:textId="3E28CB1D" w:rsidR="006A4298" w:rsidRPr="0080092E" w:rsidRDefault="006A4298" w:rsidP="0080092E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Cambria" w:hAnsi="Cambria"/>
          <w:sz w:val="22"/>
        </w:rPr>
      </w:pPr>
      <w:r w:rsidRPr="0080092E">
        <w:rPr>
          <w:rFonts w:ascii="Cambria" w:hAnsi="Cambria"/>
          <w:sz w:val="22"/>
        </w:rPr>
        <w:t>porównanie wyników z innymi dostępnymi opracowaniami.</w:t>
      </w:r>
    </w:p>
    <w:p w14:paraId="44CBC092" w14:textId="77777777" w:rsidR="006A4298" w:rsidRPr="009D4722" w:rsidRDefault="006A4298" w:rsidP="006A4298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</w:p>
    <w:p w14:paraId="57A78B70" w14:textId="77777777" w:rsidR="009D4722" w:rsidRPr="009D4722" w:rsidRDefault="006A4298" w:rsidP="006A4298">
      <w:pPr>
        <w:spacing w:after="0" w:line="240" w:lineRule="auto"/>
        <w:rPr>
          <w:rFonts w:ascii="Cambria" w:hAnsi="Cambria"/>
          <w:sz w:val="22"/>
        </w:rPr>
      </w:pPr>
      <w:r>
        <w:rPr>
          <w:rFonts w:ascii="Cambria" w:hAnsi="Cambria"/>
          <w:bCs/>
          <w:iCs/>
          <w:sz w:val="22"/>
        </w:rPr>
        <w:t>Wykonawca  musi dostarczyć raport cząstkowy z przeprowadzonych prac</w:t>
      </w:r>
      <w:r w:rsidR="00D9152C">
        <w:rPr>
          <w:rFonts w:ascii="Cambria" w:hAnsi="Cambria"/>
          <w:bCs/>
          <w:iCs/>
          <w:sz w:val="22"/>
        </w:rPr>
        <w:t xml:space="preserve"> oraz raport końcowy  zawierający </w:t>
      </w:r>
      <w:r>
        <w:rPr>
          <w:rFonts w:ascii="Cambria" w:hAnsi="Cambria"/>
          <w:bCs/>
          <w:iCs/>
          <w:sz w:val="22"/>
        </w:rPr>
        <w:t>podsumowanie wyników badań</w:t>
      </w:r>
      <w:r w:rsidR="00B60C12">
        <w:rPr>
          <w:rFonts w:ascii="Cambria" w:hAnsi="Cambria"/>
          <w:bCs/>
          <w:iCs/>
          <w:sz w:val="22"/>
        </w:rPr>
        <w:t>.</w:t>
      </w:r>
    </w:p>
    <w:p w14:paraId="519D2D37" w14:textId="77777777" w:rsidR="009D4722" w:rsidRPr="009D4722" w:rsidRDefault="009D4722" w:rsidP="009D4722">
      <w:pPr>
        <w:spacing w:after="0" w:line="240" w:lineRule="auto"/>
        <w:rPr>
          <w:rFonts w:ascii="Cambria" w:hAnsi="Cambria"/>
          <w:bCs/>
          <w:iCs/>
          <w:sz w:val="22"/>
        </w:rPr>
      </w:pPr>
    </w:p>
    <w:p w14:paraId="15DC758B" w14:textId="77777777" w:rsidR="009D4722" w:rsidRPr="009D4722" w:rsidRDefault="009D4722" w:rsidP="009D4722">
      <w:pPr>
        <w:spacing w:after="0" w:line="240" w:lineRule="auto"/>
        <w:rPr>
          <w:rFonts w:ascii="Cambria" w:hAnsi="Cambria"/>
          <w:bCs/>
          <w:iCs/>
          <w:sz w:val="22"/>
        </w:rPr>
      </w:pPr>
      <w:r w:rsidRPr="009D4722">
        <w:rPr>
          <w:rFonts w:ascii="Cambria" w:hAnsi="Cambria"/>
          <w:bCs/>
          <w:iCs/>
          <w:sz w:val="22"/>
        </w:rPr>
        <w:t>Raporty należy dostarczyć dla Zamawiającego do dnia:</w:t>
      </w:r>
    </w:p>
    <w:p w14:paraId="459611D0" w14:textId="77777777" w:rsidR="009D4722" w:rsidRPr="009D4722" w:rsidRDefault="00F52DAF" w:rsidP="001A0DBA">
      <w:pPr>
        <w:spacing w:after="120" w:line="240" w:lineRule="auto"/>
        <w:rPr>
          <w:rFonts w:ascii="Cambria" w:hAnsi="Cambria"/>
          <w:bCs/>
          <w:iCs/>
          <w:sz w:val="22"/>
        </w:rPr>
      </w:pPr>
      <w:r w:rsidRPr="00CD75FC">
        <w:rPr>
          <w:rFonts w:ascii="Cambria" w:hAnsi="Cambria"/>
          <w:bCs/>
          <w:iCs/>
          <w:sz w:val="22"/>
        </w:rPr>
        <w:t>- 15.1</w:t>
      </w:r>
      <w:r w:rsidR="009D4722" w:rsidRPr="00CD75FC">
        <w:rPr>
          <w:rFonts w:ascii="Cambria" w:hAnsi="Cambria"/>
          <w:bCs/>
          <w:iCs/>
          <w:sz w:val="22"/>
        </w:rPr>
        <w:t>1.2021</w:t>
      </w:r>
      <w:r w:rsidR="001A0DBA" w:rsidRPr="00CD75FC">
        <w:rPr>
          <w:rFonts w:ascii="Cambria" w:hAnsi="Cambria"/>
          <w:bCs/>
          <w:iCs/>
          <w:sz w:val="22"/>
        </w:rPr>
        <w:t xml:space="preserve"> </w:t>
      </w:r>
      <w:r w:rsidR="009D4722" w:rsidRPr="00CD75FC">
        <w:rPr>
          <w:rFonts w:ascii="Cambria" w:hAnsi="Cambria"/>
          <w:bCs/>
          <w:iCs/>
          <w:sz w:val="22"/>
        </w:rPr>
        <w:t>r. (raport cząstkowy i raport końcowy).</w:t>
      </w:r>
    </w:p>
    <w:p w14:paraId="29363ADF" w14:textId="77777777" w:rsidR="009D4722" w:rsidRPr="009D4722" w:rsidRDefault="009D4722" w:rsidP="001A0DBA">
      <w:pPr>
        <w:spacing w:after="120" w:line="240" w:lineRule="auto"/>
        <w:jc w:val="both"/>
        <w:rPr>
          <w:rFonts w:ascii="Cambria" w:hAnsi="Cambria"/>
          <w:bCs/>
          <w:iCs/>
          <w:sz w:val="22"/>
        </w:rPr>
      </w:pPr>
      <w:r w:rsidRPr="009D4722">
        <w:rPr>
          <w:rFonts w:ascii="Cambria" w:hAnsi="Cambria"/>
          <w:bCs/>
          <w:iCs/>
          <w:sz w:val="22"/>
        </w:rPr>
        <w:t xml:space="preserve">Raporty muszą być przekazane w formie drukowanej – po 3 egzemplarze oraz elektronicznej  (na nośniku przenośnym dołączonym do formy drukowanej) i opatrzone logotypami przekazanymi przez Zamawiającego. </w:t>
      </w:r>
    </w:p>
    <w:p w14:paraId="207D3C7A" w14:textId="77777777" w:rsidR="009D4722" w:rsidRPr="009D4722" w:rsidRDefault="009D4722" w:rsidP="009D4722">
      <w:pPr>
        <w:spacing w:after="0" w:line="240" w:lineRule="auto"/>
        <w:rPr>
          <w:rFonts w:ascii="Cambria" w:hAnsi="Cambria"/>
          <w:bCs/>
          <w:iCs/>
          <w:sz w:val="22"/>
        </w:rPr>
      </w:pPr>
      <w:r w:rsidRPr="009D4722">
        <w:rPr>
          <w:rFonts w:ascii="Cambria" w:hAnsi="Cambria"/>
          <w:bCs/>
          <w:iCs/>
          <w:sz w:val="22"/>
        </w:rPr>
        <w:t>Raport cząstkowy musi zawierać co najmniej:</w:t>
      </w:r>
    </w:p>
    <w:p w14:paraId="7F85E863" w14:textId="77777777" w:rsidR="009D4722" w:rsidRPr="009D4722" w:rsidRDefault="009D4722" w:rsidP="009D4722">
      <w:pPr>
        <w:numPr>
          <w:ilvl w:val="0"/>
          <w:numId w:val="22"/>
        </w:numPr>
        <w:spacing w:after="0" w:line="240" w:lineRule="auto"/>
        <w:rPr>
          <w:rFonts w:ascii="Cambria" w:hAnsi="Cambria"/>
          <w:bCs/>
          <w:iCs/>
          <w:sz w:val="22"/>
        </w:rPr>
      </w:pPr>
      <w:r w:rsidRPr="009D4722">
        <w:rPr>
          <w:rFonts w:ascii="Cambria" w:hAnsi="Cambria"/>
          <w:bCs/>
          <w:iCs/>
          <w:sz w:val="22"/>
        </w:rPr>
        <w:t>Spis treści.</w:t>
      </w:r>
    </w:p>
    <w:p w14:paraId="4F311686" w14:textId="77777777" w:rsidR="009D4722" w:rsidRPr="009D4722" w:rsidRDefault="009D4722" w:rsidP="009D4722">
      <w:pPr>
        <w:numPr>
          <w:ilvl w:val="0"/>
          <w:numId w:val="22"/>
        </w:numPr>
        <w:spacing w:after="0" w:line="240" w:lineRule="auto"/>
        <w:rPr>
          <w:rFonts w:ascii="Cambria" w:hAnsi="Cambria"/>
          <w:bCs/>
          <w:iCs/>
          <w:sz w:val="22"/>
        </w:rPr>
      </w:pPr>
      <w:r w:rsidRPr="009D4722">
        <w:rPr>
          <w:rFonts w:ascii="Cambria" w:hAnsi="Cambria"/>
          <w:bCs/>
          <w:iCs/>
          <w:sz w:val="22"/>
        </w:rPr>
        <w:t>Streszczenie.</w:t>
      </w:r>
    </w:p>
    <w:p w14:paraId="2939F690" w14:textId="77777777" w:rsidR="009D4722" w:rsidRPr="009D4722" w:rsidRDefault="009D4722" w:rsidP="009D4722">
      <w:pPr>
        <w:numPr>
          <w:ilvl w:val="0"/>
          <w:numId w:val="22"/>
        </w:numPr>
        <w:spacing w:after="0" w:line="240" w:lineRule="auto"/>
        <w:rPr>
          <w:rFonts w:ascii="Cambria" w:hAnsi="Cambria"/>
          <w:bCs/>
          <w:iCs/>
          <w:sz w:val="22"/>
        </w:rPr>
      </w:pPr>
      <w:r w:rsidRPr="009D4722">
        <w:rPr>
          <w:rFonts w:ascii="Cambria" w:hAnsi="Cambria"/>
          <w:bCs/>
          <w:iCs/>
          <w:sz w:val="22"/>
        </w:rPr>
        <w:t>Zakres i metodykę prac.</w:t>
      </w:r>
    </w:p>
    <w:p w14:paraId="2FB4AAA9" w14:textId="77777777" w:rsidR="009D4722" w:rsidRPr="009D4722" w:rsidRDefault="009D4722" w:rsidP="009D4722">
      <w:pPr>
        <w:numPr>
          <w:ilvl w:val="0"/>
          <w:numId w:val="22"/>
        </w:numPr>
        <w:spacing w:after="0" w:line="240" w:lineRule="auto"/>
        <w:rPr>
          <w:rFonts w:ascii="Cambria" w:hAnsi="Cambria"/>
          <w:bCs/>
          <w:iCs/>
          <w:sz w:val="22"/>
        </w:rPr>
      </w:pPr>
      <w:r w:rsidRPr="009D4722">
        <w:rPr>
          <w:rFonts w:ascii="Cambria" w:hAnsi="Cambria"/>
          <w:bCs/>
          <w:iCs/>
          <w:sz w:val="22"/>
        </w:rPr>
        <w:t xml:space="preserve">Analiza i interpretacja wyników. </w:t>
      </w:r>
    </w:p>
    <w:p w14:paraId="4103DFA6" w14:textId="77777777" w:rsidR="009D4722" w:rsidRPr="009D4722" w:rsidRDefault="009D4722" w:rsidP="009D4722">
      <w:pPr>
        <w:numPr>
          <w:ilvl w:val="0"/>
          <w:numId w:val="22"/>
        </w:numPr>
        <w:spacing w:after="0" w:line="240" w:lineRule="auto"/>
        <w:rPr>
          <w:rFonts w:ascii="Cambria" w:hAnsi="Cambria"/>
          <w:bCs/>
          <w:iCs/>
          <w:sz w:val="22"/>
        </w:rPr>
      </w:pPr>
      <w:r w:rsidRPr="009D4722">
        <w:rPr>
          <w:rFonts w:ascii="Cambria" w:hAnsi="Cambria"/>
          <w:bCs/>
          <w:iCs/>
          <w:sz w:val="22"/>
        </w:rPr>
        <w:t>Spis literatury.</w:t>
      </w:r>
    </w:p>
    <w:p w14:paraId="4CA7BD5E" w14:textId="77777777" w:rsidR="009D4722" w:rsidRPr="009D4722" w:rsidRDefault="00F10A5A" w:rsidP="001A0DBA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>
        <w:rPr>
          <w:rFonts w:ascii="Cambria" w:hAnsi="Cambria"/>
          <w:bCs/>
          <w:iCs/>
          <w:sz w:val="22"/>
        </w:rPr>
        <w:lastRenderedPageBreak/>
        <w:t xml:space="preserve">Załączniki - </w:t>
      </w:r>
      <w:r w:rsidR="009D4722" w:rsidRPr="009D4722">
        <w:rPr>
          <w:rFonts w:ascii="Cambria" w:hAnsi="Cambria"/>
          <w:bCs/>
          <w:iCs/>
          <w:sz w:val="22"/>
        </w:rPr>
        <w:t>fotografie z przeprowadzonych prac, dokum</w:t>
      </w:r>
      <w:r>
        <w:rPr>
          <w:rFonts w:ascii="Cambria" w:hAnsi="Cambria"/>
          <w:bCs/>
          <w:iCs/>
          <w:sz w:val="22"/>
        </w:rPr>
        <w:t xml:space="preserve">entujące  badania (co najmniej </w:t>
      </w:r>
      <w:r w:rsidR="001A0DBA">
        <w:rPr>
          <w:rFonts w:ascii="Cambria" w:hAnsi="Cambria"/>
          <w:bCs/>
          <w:iCs/>
          <w:sz w:val="22"/>
        </w:rPr>
        <w:br/>
      </w:r>
      <w:r>
        <w:rPr>
          <w:rFonts w:ascii="Cambria" w:hAnsi="Cambria"/>
          <w:bCs/>
          <w:iCs/>
          <w:sz w:val="22"/>
        </w:rPr>
        <w:t>2 z każdego gniazda), z podaniem autora</w:t>
      </w:r>
      <w:r w:rsidR="009D4722" w:rsidRPr="009D4722">
        <w:rPr>
          <w:rFonts w:ascii="Cambria" w:hAnsi="Cambria"/>
          <w:bCs/>
          <w:iCs/>
          <w:sz w:val="22"/>
        </w:rPr>
        <w:t>.</w:t>
      </w:r>
    </w:p>
    <w:p w14:paraId="5A18A5B9" w14:textId="77777777" w:rsidR="009D4722" w:rsidRPr="001A0DBA" w:rsidRDefault="009D4722" w:rsidP="001A0DBA">
      <w:pPr>
        <w:numPr>
          <w:ilvl w:val="0"/>
          <w:numId w:val="22"/>
        </w:numPr>
        <w:spacing w:after="120" w:line="240" w:lineRule="auto"/>
        <w:ind w:left="714" w:hanging="357"/>
        <w:rPr>
          <w:rFonts w:ascii="Cambria" w:hAnsi="Cambria"/>
          <w:bCs/>
          <w:iCs/>
          <w:sz w:val="22"/>
        </w:rPr>
      </w:pPr>
      <w:r w:rsidRPr="001A0DBA">
        <w:rPr>
          <w:rFonts w:ascii="Cambria" w:hAnsi="Cambria"/>
          <w:bCs/>
          <w:iCs/>
          <w:sz w:val="22"/>
        </w:rPr>
        <w:t>Wykonawcę/ wykonawców.</w:t>
      </w:r>
    </w:p>
    <w:p w14:paraId="7E9A9D98" w14:textId="77777777" w:rsidR="009D4722" w:rsidRDefault="009D4722" w:rsidP="009D4722">
      <w:pPr>
        <w:spacing w:after="0" w:line="240" w:lineRule="auto"/>
        <w:rPr>
          <w:rFonts w:ascii="Cambria" w:hAnsi="Cambria"/>
          <w:bCs/>
          <w:iCs/>
          <w:sz w:val="22"/>
        </w:rPr>
      </w:pPr>
      <w:r w:rsidRPr="009D4722">
        <w:rPr>
          <w:rFonts w:ascii="Cambria" w:hAnsi="Cambria"/>
          <w:bCs/>
          <w:iCs/>
          <w:sz w:val="22"/>
        </w:rPr>
        <w:t xml:space="preserve">Raport końcowy dodatkowo musi zawierać </w:t>
      </w:r>
      <w:r w:rsidR="00F10A5A">
        <w:rPr>
          <w:rFonts w:ascii="Cambria" w:hAnsi="Cambria"/>
          <w:bCs/>
          <w:iCs/>
          <w:sz w:val="22"/>
        </w:rPr>
        <w:t>podsumowanie wyników badań.</w:t>
      </w:r>
    </w:p>
    <w:p w14:paraId="0C9CC5EF" w14:textId="77777777" w:rsidR="00F10A5A" w:rsidRDefault="00F10A5A" w:rsidP="009D4722">
      <w:pPr>
        <w:spacing w:after="0" w:line="240" w:lineRule="auto"/>
        <w:rPr>
          <w:rFonts w:ascii="Cambria" w:hAnsi="Cambria"/>
          <w:bCs/>
          <w:iCs/>
          <w:sz w:val="22"/>
        </w:rPr>
      </w:pPr>
    </w:p>
    <w:p w14:paraId="75622315" w14:textId="77777777" w:rsidR="00F10A5A" w:rsidRPr="009D4722" w:rsidRDefault="00F10A5A" w:rsidP="009D4722">
      <w:pPr>
        <w:spacing w:after="0" w:line="240" w:lineRule="auto"/>
        <w:rPr>
          <w:rFonts w:ascii="Cambria" w:hAnsi="Cambria"/>
          <w:bCs/>
          <w:iCs/>
          <w:sz w:val="22"/>
        </w:rPr>
      </w:pPr>
    </w:p>
    <w:p w14:paraId="50E8E4D9" w14:textId="4C6336D0" w:rsidR="00F10A5A" w:rsidRDefault="00F10A5A" w:rsidP="004D61CD">
      <w:pPr>
        <w:spacing w:after="120" w:line="240" w:lineRule="auto"/>
        <w:rPr>
          <w:rFonts w:ascii="Cambria" w:hAnsi="Cambria"/>
          <w:sz w:val="22"/>
        </w:rPr>
      </w:pPr>
      <w:r w:rsidRPr="00F10A5A">
        <w:rPr>
          <w:rFonts w:ascii="Cambria" w:hAnsi="Cambria"/>
          <w:sz w:val="22"/>
        </w:rPr>
        <w:t>Wykonawca jest zobowiązany uzyskać odpowiednie zgody Ministra Środowiska na odstępstwa od zakazów określonych w art. 51 ust. 1 i 1a oraz art. 52 ust. 1 i 1a ustawy o ochronie przyrody</w:t>
      </w:r>
      <w:r w:rsidR="007A4F92">
        <w:rPr>
          <w:rFonts w:ascii="Cambria" w:hAnsi="Cambria"/>
          <w:sz w:val="22"/>
        </w:rPr>
        <w:t xml:space="preserve"> (Dz.U. 55 z 2020 r.)</w:t>
      </w:r>
      <w:r w:rsidRPr="00F10A5A">
        <w:rPr>
          <w:rFonts w:ascii="Cambria" w:hAnsi="Cambria"/>
          <w:sz w:val="22"/>
        </w:rPr>
        <w:t>, jeżeli prowadzone prace będą tego wymagały.</w:t>
      </w:r>
    </w:p>
    <w:p w14:paraId="4B123327" w14:textId="77777777" w:rsidR="004D61CD" w:rsidRPr="00F10A5A" w:rsidRDefault="004D61CD" w:rsidP="00F10A5A">
      <w:pPr>
        <w:spacing w:after="0" w:line="240" w:lineRule="auto"/>
        <w:rPr>
          <w:rFonts w:ascii="Cambria" w:hAnsi="Cambria"/>
          <w:sz w:val="22"/>
        </w:rPr>
      </w:pPr>
    </w:p>
    <w:p w14:paraId="14414D3E" w14:textId="77777777" w:rsidR="009D4722" w:rsidRDefault="009D4722">
      <w:pPr>
        <w:spacing w:after="0" w:line="240" w:lineRule="auto"/>
        <w:rPr>
          <w:rFonts w:ascii="Cambria" w:hAnsi="Cambria"/>
          <w:sz w:val="22"/>
        </w:rPr>
      </w:pPr>
    </w:p>
    <w:sectPr w:rsidR="009D4722" w:rsidSect="00DC55F1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3DD06B" w14:textId="77777777" w:rsidR="004B78C0" w:rsidRDefault="004B78C0" w:rsidP="006C57B8">
      <w:pPr>
        <w:spacing w:after="0" w:line="240" w:lineRule="auto"/>
      </w:pPr>
      <w:r>
        <w:separator/>
      </w:r>
    </w:p>
  </w:endnote>
  <w:endnote w:type="continuationSeparator" w:id="0">
    <w:p w14:paraId="6FFDBED4" w14:textId="77777777" w:rsidR="004B78C0" w:rsidRDefault="004B78C0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altName w:val="Calibri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380303" w14:textId="77777777" w:rsidR="00C66B96" w:rsidRDefault="00C66B96" w:rsidP="00C66B96">
    <w:pPr>
      <w:pStyle w:val="Stopka"/>
      <w:rPr>
        <w:rStyle w:val="NrStronyZnak"/>
        <w:rFonts w:eastAsia="Calibri"/>
      </w:rPr>
    </w:pPr>
  </w:p>
  <w:p w14:paraId="33D87251" w14:textId="77777777" w:rsidR="00C66B96" w:rsidRDefault="00DC55F1" w:rsidP="00C66B96">
    <w:pPr>
      <w:pStyle w:val="Stopka"/>
      <w:jc w:val="right"/>
      <w:rPr>
        <w:rStyle w:val="NrStronyZnak"/>
        <w:rFonts w:eastAsia="Calibri"/>
      </w:rPr>
    </w:pPr>
    <w:r>
      <w:rPr>
        <w:rStyle w:val="NrStronyZnak"/>
        <w:rFonts w:eastAsia="Calibri"/>
        <w:noProof/>
        <w:lang w:eastAsia="pl-PL"/>
      </w:rPr>
      <w:drawing>
        <wp:inline distT="0" distB="0" distL="0" distR="0" wp14:anchorId="56A4ACBA" wp14:editId="0683333E">
          <wp:extent cx="5614670" cy="621665"/>
          <wp:effectExtent l="0" t="0" r="5080" b="698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1A65A4E" w14:textId="77777777" w:rsidR="00C66B96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CD75FC">
      <w:rPr>
        <w:rStyle w:val="NrStronyZnak"/>
        <w:rFonts w:eastAsia="Calibri"/>
        <w:b/>
        <w:noProof/>
      </w:rPr>
      <w:t>2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CD75FC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14:paraId="35E323C0" w14:textId="77777777" w:rsidR="00EA7397" w:rsidRPr="00495517" w:rsidRDefault="00EA7397" w:rsidP="00C66B96">
    <w:pPr>
      <w:pStyle w:val="Stopka"/>
      <w:rPr>
        <w:rStyle w:val="NrStronyZnak"/>
        <w:rFonts w:eastAsia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942CDA" w14:textId="77777777" w:rsidR="00C66B96" w:rsidRDefault="00C66B96" w:rsidP="00C66B96">
    <w:pPr>
      <w:pStyle w:val="Stopka"/>
      <w:rPr>
        <w:rStyle w:val="NrStronyZnak"/>
        <w:rFonts w:eastAsia="Calibri"/>
      </w:rPr>
    </w:pPr>
  </w:p>
  <w:p w14:paraId="6C896E60" w14:textId="77777777" w:rsidR="00C66B96" w:rsidRDefault="00C66B96" w:rsidP="00C66B96">
    <w:pPr>
      <w:pStyle w:val="Stopka"/>
      <w:jc w:val="right"/>
      <w:rPr>
        <w:rStyle w:val="NrStronyZnak"/>
        <w:rFonts w:eastAsia="Calibri"/>
      </w:rPr>
    </w:pPr>
  </w:p>
  <w:p w14:paraId="6F5C4824" w14:textId="77777777" w:rsidR="003F33D0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DC55F1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8762B2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14:paraId="4248833D" w14:textId="77777777"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D3B035" w14:textId="77777777" w:rsidR="004B78C0" w:rsidRDefault="004B78C0" w:rsidP="006C57B8">
      <w:pPr>
        <w:spacing w:after="0" w:line="240" w:lineRule="auto"/>
      </w:pPr>
      <w:r>
        <w:separator/>
      </w:r>
    </w:p>
  </w:footnote>
  <w:footnote w:type="continuationSeparator" w:id="0">
    <w:p w14:paraId="3FDCE54A" w14:textId="77777777" w:rsidR="004B78C0" w:rsidRDefault="004B78C0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C55F4B"/>
    <w:multiLevelType w:val="hybridMultilevel"/>
    <w:tmpl w:val="1486AC70"/>
    <w:lvl w:ilvl="0" w:tplc="66CC33B6">
      <w:start w:val="1"/>
      <w:numFmt w:val="decimal"/>
      <w:lvlText w:val="%1."/>
      <w:lvlJc w:val="left"/>
      <w:pPr>
        <w:ind w:left="218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03003E6C"/>
    <w:multiLevelType w:val="hybridMultilevel"/>
    <w:tmpl w:val="D4962598"/>
    <w:lvl w:ilvl="0" w:tplc="C916E542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2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3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171AC"/>
    <w:multiLevelType w:val="hybridMultilevel"/>
    <w:tmpl w:val="D1ECC718"/>
    <w:lvl w:ilvl="0" w:tplc="A2F8802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DC1993"/>
    <w:multiLevelType w:val="hybridMultilevel"/>
    <w:tmpl w:val="06A061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571AB0"/>
    <w:multiLevelType w:val="hybridMultilevel"/>
    <w:tmpl w:val="6EC01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222D8"/>
    <w:multiLevelType w:val="hybridMultilevel"/>
    <w:tmpl w:val="AFF284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756988"/>
    <w:multiLevelType w:val="hybridMultilevel"/>
    <w:tmpl w:val="CE120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1F08CE"/>
    <w:multiLevelType w:val="hybridMultilevel"/>
    <w:tmpl w:val="0414CA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5194660"/>
    <w:multiLevelType w:val="hybridMultilevel"/>
    <w:tmpl w:val="103657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0E05F0"/>
    <w:multiLevelType w:val="hybridMultilevel"/>
    <w:tmpl w:val="5A329A2C"/>
    <w:lvl w:ilvl="0" w:tplc="FD1CD5C4">
      <w:start w:val="1"/>
      <w:numFmt w:val="decimal"/>
      <w:lvlText w:val="%1."/>
      <w:lvlJc w:val="left"/>
      <w:pPr>
        <w:ind w:left="76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9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21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8C3C8D"/>
    <w:multiLevelType w:val="hybridMultilevel"/>
    <w:tmpl w:val="D96E0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677CEA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BE61DA"/>
    <w:multiLevelType w:val="hybridMultilevel"/>
    <w:tmpl w:val="FDE4D18E"/>
    <w:lvl w:ilvl="0" w:tplc="BB147EF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F32291"/>
    <w:multiLevelType w:val="hybridMultilevel"/>
    <w:tmpl w:val="F5A20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81480D"/>
    <w:multiLevelType w:val="hybridMultilevel"/>
    <w:tmpl w:val="E244E172"/>
    <w:lvl w:ilvl="0" w:tplc="8EC6DA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806D9E"/>
    <w:multiLevelType w:val="hybridMultilevel"/>
    <w:tmpl w:val="6A8AB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9"/>
  </w:num>
  <w:num w:numId="4">
    <w:abstractNumId w:val="21"/>
  </w:num>
  <w:num w:numId="5">
    <w:abstractNumId w:val="26"/>
  </w:num>
  <w:num w:numId="6">
    <w:abstractNumId w:val="33"/>
  </w:num>
  <w:num w:numId="7">
    <w:abstractNumId w:val="3"/>
  </w:num>
  <w:num w:numId="8">
    <w:abstractNumId w:val="20"/>
  </w:num>
  <w:num w:numId="9">
    <w:abstractNumId w:val="2"/>
  </w:num>
  <w:num w:numId="10">
    <w:abstractNumId w:val="19"/>
  </w:num>
  <w:num w:numId="11">
    <w:abstractNumId w:val="11"/>
  </w:num>
  <w:num w:numId="12">
    <w:abstractNumId w:val="15"/>
  </w:num>
  <w:num w:numId="13">
    <w:abstractNumId w:val="14"/>
  </w:num>
  <w:num w:numId="14">
    <w:abstractNumId w:val="24"/>
  </w:num>
  <w:num w:numId="15">
    <w:abstractNumId w:val="23"/>
  </w:num>
  <w:num w:numId="16">
    <w:abstractNumId w:val="30"/>
  </w:num>
  <w:num w:numId="17">
    <w:abstractNumId w:val="17"/>
  </w:num>
  <w:num w:numId="18">
    <w:abstractNumId w:val="8"/>
  </w:num>
  <w:num w:numId="19">
    <w:abstractNumId w:val="1"/>
  </w:num>
  <w:num w:numId="20">
    <w:abstractNumId w:val="22"/>
  </w:num>
  <w:num w:numId="21">
    <w:abstractNumId w:val="25"/>
  </w:num>
  <w:num w:numId="22">
    <w:abstractNumId w:val="7"/>
  </w:num>
  <w:num w:numId="23">
    <w:abstractNumId w:val="28"/>
  </w:num>
  <w:num w:numId="24">
    <w:abstractNumId w:val="4"/>
  </w:num>
  <w:num w:numId="25">
    <w:abstractNumId w:val="18"/>
  </w:num>
  <w:num w:numId="26">
    <w:abstractNumId w:val="31"/>
  </w:num>
  <w:num w:numId="27">
    <w:abstractNumId w:val="0"/>
  </w:num>
  <w:num w:numId="28">
    <w:abstractNumId w:val="10"/>
  </w:num>
  <w:num w:numId="29">
    <w:abstractNumId w:val="5"/>
  </w:num>
  <w:num w:numId="30">
    <w:abstractNumId w:val="16"/>
  </w:num>
  <w:num w:numId="31">
    <w:abstractNumId w:val="6"/>
  </w:num>
  <w:num w:numId="32">
    <w:abstractNumId w:val="32"/>
  </w:num>
  <w:num w:numId="33">
    <w:abstractNumId w:val="13"/>
  </w:num>
  <w:num w:numId="3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1CD1"/>
    <w:rsid w:val="00010B8F"/>
    <w:rsid w:val="00012A65"/>
    <w:rsid w:val="00013AC0"/>
    <w:rsid w:val="00030ABE"/>
    <w:rsid w:val="00040FED"/>
    <w:rsid w:val="000441D8"/>
    <w:rsid w:val="00046254"/>
    <w:rsid w:val="00050E7C"/>
    <w:rsid w:val="00064512"/>
    <w:rsid w:val="00076A72"/>
    <w:rsid w:val="000823B8"/>
    <w:rsid w:val="00084C39"/>
    <w:rsid w:val="00091024"/>
    <w:rsid w:val="00096359"/>
    <w:rsid w:val="000A12ED"/>
    <w:rsid w:val="000B205A"/>
    <w:rsid w:val="000B3BDC"/>
    <w:rsid w:val="000C0FD6"/>
    <w:rsid w:val="000C215C"/>
    <w:rsid w:val="000C6750"/>
    <w:rsid w:val="000D51AF"/>
    <w:rsid w:val="000E1D11"/>
    <w:rsid w:val="000E2A6A"/>
    <w:rsid w:val="000E373E"/>
    <w:rsid w:val="000F34D2"/>
    <w:rsid w:val="000F5205"/>
    <w:rsid w:val="00112FED"/>
    <w:rsid w:val="001131D8"/>
    <w:rsid w:val="00147237"/>
    <w:rsid w:val="00151274"/>
    <w:rsid w:val="00153B03"/>
    <w:rsid w:val="001565AC"/>
    <w:rsid w:val="00161F74"/>
    <w:rsid w:val="00180384"/>
    <w:rsid w:val="00186A18"/>
    <w:rsid w:val="001A0B2E"/>
    <w:rsid w:val="001A0DBA"/>
    <w:rsid w:val="001C16CC"/>
    <w:rsid w:val="001C5EEC"/>
    <w:rsid w:val="001D4D96"/>
    <w:rsid w:val="001E275C"/>
    <w:rsid w:val="001F01E0"/>
    <w:rsid w:val="001F7A3C"/>
    <w:rsid w:val="00210D15"/>
    <w:rsid w:val="0021503B"/>
    <w:rsid w:val="0023215B"/>
    <w:rsid w:val="00242734"/>
    <w:rsid w:val="0025743C"/>
    <w:rsid w:val="0026079C"/>
    <w:rsid w:val="00263843"/>
    <w:rsid w:val="00264F66"/>
    <w:rsid w:val="00275747"/>
    <w:rsid w:val="0028039C"/>
    <w:rsid w:val="002903F8"/>
    <w:rsid w:val="0029244C"/>
    <w:rsid w:val="0029354C"/>
    <w:rsid w:val="002C7BE5"/>
    <w:rsid w:val="002D0B35"/>
    <w:rsid w:val="002D11CA"/>
    <w:rsid w:val="002F0E81"/>
    <w:rsid w:val="002F1EE8"/>
    <w:rsid w:val="00306CE0"/>
    <w:rsid w:val="00311647"/>
    <w:rsid w:val="00313982"/>
    <w:rsid w:val="003240B2"/>
    <w:rsid w:val="00326C79"/>
    <w:rsid w:val="003451BC"/>
    <w:rsid w:val="00351C16"/>
    <w:rsid w:val="0037364D"/>
    <w:rsid w:val="00376401"/>
    <w:rsid w:val="00383FF4"/>
    <w:rsid w:val="00390351"/>
    <w:rsid w:val="00394FCB"/>
    <w:rsid w:val="003963F8"/>
    <w:rsid w:val="003A24B8"/>
    <w:rsid w:val="003B53C8"/>
    <w:rsid w:val="003B5C77"/>
    <w:rsid w:val="003C5AF8"/>
    <w:rsid w:val="003C7688"/>
    <w:rsid w:val="003D07EA"/>
    <w:rsid w:val="003D6ECB"/>
    <w:rsid w:val="003E0D74"/>
    <w:rsid w:val="003F15B2"/>
    <w:rsid w:val="003F2E96"/>
    <w:rsid w:val="003F33D0"/>
    <w:rsid w:val="003F7822"/>
    <w:rsid w:val="00404612"/>
    <w:rsid w:val="00410F4F"/>
    <w:rsid w:val="0041521A"/>
    <w:rsid w:val="00417D4C"/>
    <w:rsid w:val="00424209"/>
    <w:rsid w:val="00424AC2"/>
    <w:rsid w:val="00426FE5"/>
    <w:rsid w:val="0044015C"/>
    <w:rsid w:val="00445F57"/>
    <w:rsid w:val="00454428"/>
    <w:rsid w:val="00457B99"/>
    <w:rsid w:val="0047170C"/>
    <w:rsid w:val="0047252A"/>
    <w:rsid w:val="00477335"/>
    <w:rsid w:val="00490528"/>
    <w:rsid w:val="00490B54"/>
    <w:rsid w:val="00495517"/>
    <w:rsid w:val="004975B3"/>
    <w:rsid w:val="004A0B63"/>
    <w:rsid w:val="004A3B0C"/>
    <w:rsid w:val="004A3ECB"/>
    <w:rsid w:val="004A7AA3"/>
    <w:rsid w:val="004B78C0"/>
    <w:rsid w:val="004C2D8F"/>
    <w:rsid w:val="004D1890"/>
    <w:rsid w:val="004D61CD"/>
    <w:rsid w:val="004D6E16"/>
    <w:rsid w:val="005106B5"/>
    <w:rsid w:val="00513E5A"/>
    <w:rsid w:val="005247D6"/>
    <w:rsid w:val="00541057"/>
    <w:rsid w:val="00556EA6"/>
    <w:rsid w:val="00567223"/>
    <w:rsid w:val="00567604"/>
    <w:rsid w:val="00577725"/>
    <w:rsid w:val="00580E20"/>
    <w:rsid w:val="00581239"/>
    <w:rsid w:val="00581A3D"/>
    <w:rsid w:val="00597870"/>
    <w:rsid w:val="005A3A71"/>
    <w:rsid w:val="005B0F25"/>
    <w:rsid w:val="005C0A03"/>
    <w:rsid w:val="005C3773"/>
    <w:rsid w:val="005C40BB"/>
    <w:rsid w:val="005E19A5"/>
    <w:rsid w:val="005E23DB"/>
    <w:rsid w:val="005E3840"/>
    <w:rsid w:val="005F5BDD"/>
    <w:rsid w:val="005F5F6D"/>
    <w:rsid w:val="00602FF4"/>
    <w:rsid w:val="00606F9C"/>
    <w:rsid w:val="00607211"/>
    <w:rsid w:val="00613D6A"/>
    <w:rsid w:val="0061558E"/>
    <w:rsid w:val="00624E13"/>
    <w:rsid w:val="006353E5"/>
    <w:rsid w:val="00641195"/>
    <w:rsid w:val="00653FC4"/>
    <w:rsid w:val="0066626D"/>
    <w:rsid w:val="00667DF5"/>
    <w:rsid w:val="00677D2D"/>
    <w:rsid w:val="00677FF7"/>
    <w:rsid w:val="006A17CD"/>
    <w:rsid w:val="006A4298"/>
    <w:rsid w:val="006A4D42"/>
    <w:rsid w:val="006B0ABD"/>
    <w:rsid w:val="006B6B1D"/>
    <w:rsid w:val="006C57B8"/>
    <w:rsid w:val="006E2AF5"/>
    <w:rsid w:val="006E384D"/>
    <w:rsid w:val="006E3922"/>
    <w:rsid w:val="00704F04"/>
    <w:rsid w:val="007075D9"/>
    <w:rsid w:val="00715675"/>
    <w:rsid w:val="00716F0D"/>
    <w:rsid w:val="00722888"/>
    <w:rsid w:val="00722D8E"/>
    <w:rsid w:val="0072401B"/>
    <w:rsid w:val="00737114"/>
    <w:rsid w:val="007603C3"/>
    <w:rsid w:val="00773381"/>
    <w:rsid w:val="0079063F"/>
    <w:rsid w:val="00790A08"/>
    <w:rsid w:val="00791F99"/>
    <w:rsid w:val="007A4F92"/>
    <w:rsid w:val="007A72CD"/>
    <w:rsid w:val="007D50C2"/>
    <w:rsid w:val="007D5A22"/>
    <w:rsid w:val="007D5FB0"/>
    <w:rsid w:val="007F4B7C"/>
    <w:rsid w:val="0080092E"/>
    <w:rsid w:val="00804AA2"/>
    <w:rsid w:val="00822AD6"/>
    <w:rsid w:val="00827CBB"/>
    <w:rsid w:val="00832870"/>
    <w:rsid w:val="00854A4D"/>
    <w:rsid w:val="00863DA8"/>
    <w:rsid w:val="008671A4"/>
    <w:rsid w:val="00870483"/>
    <w:rsid w:val="00871241"/>
    <w:rsid w:val="008759D3"/>
    <w:rsid w:val="008762B2"/>
    <w:rsid w:val="008903EE"/>
    <w:rsid w:val="00894B3A"/>
    <w:rsid w:val="00894D83"/>
    <w:rsid w:val="008A7026"/>
    <w:rsid w:val="008B66B3"/>
    <w:rsid w:val="008C27A6"/>
    <w:rsid w:val="008C6F5F"/>
    <w:rsid w:val="008D5259"/>
    <w:rsid w:val="008D6C12"/>
    <w:rsid w:val="008D6EB0"/>
    <w:rsid w:val="008E4BAF"/>
    <w:rsid w:val="008F048A"/>
    <w:rsid w:val="008F1CD1"/>
    <w:rsid w:val="00901C95"/>
    <w:rsid w:val="00915ED5"/>
    <w:rsid w:val="00934605"/>
    <w:rsid w:val="009442F0"/>
    <w:rsid w:val="009447BA"/>
    <w:rsid w:val="009448AB"/>
    <w:rsid w:val="00954DC5"/>
    <w:rsid w:val="0095525C"/>
    <w:rsid w:val="009740D8"/>
    <w:rsid w:val="009904AA"/>
    <w:rsid w:val="009A0825"/>
    <w:rsid w:val="009A0C32"/>
    <w:rsid w:val="009A6EB5"/>
    <w:rsid w:val="009D39F5"/>
    <w:rsid w:val="009D4379"/>
    <w:rsid w:val="009D4722"/>
    <w:rsid w:val="009E3034"/>
    <w:rsid w:val="00A165A7"/>
    <w:rsid w:val="00A3239F"/>
    <w:rsid w:val="00A34F51"/>
    <w:rsid w:val="00A37D0E"/>
    <w:rsid w:val="00A4198C"/>
    <w:rsid w:val="00A43047"/>
    <w:rsid w:val="00A447F2"/>
    <w:rsid w:val="00A5373F"/>
    <w:rsid w:val="00A67F09"/>
    <w:rsid w:val="00A73378"/>
    <w:rsid w:val="00A851A1"/>
    <w:rsid w:val="00A87CFC"/>
    <w:rsid w:val="00AA1278"/>
    <w:rsid w:val="00AA4F68"/>
    <w:rsid w:val="00AA6D8E"/>
    <w:rsid w:val="00AC488D"/>
    <w:rsid w:val="00AC538F"/>
    <w:rsid w:val="00AE686D"/>
    <w:rsid w:val="00AE709C"/>
    <w:rsid w:val="00B11925"/>
    <w:rsid w:val="00B24A39"/>
    <w:rsid w:val="00B42889"/>
    <w:rsid w:val="00B52E63"/>
    <w:rsid w:val="00B60C12"/>
    <w:rsid w:val="00B62C9F"/>
    <w:rsid w:val="00B67B04"/>
    <w:rsid w:val="00B77ECC"/>
    <w:rsid w:val="00BA0608"/>
    <w:rsid w:val="00BA463F"/>
    <w:rsid w:val="00BA5457"/>
    <w:rsid w:val="00BA6487"/>
    <w:rsid w:val="00BB2577"/>
    <w:rsid w:val="00BB3AA0"/>
    <w:rsid w:val="00BB57B2"/>
    <w:rsid w:val="00BC43CD"/>
    <w:rsid w:val="00BC51E0"/>
    <w:rsid w:val="00BD05B0"/>
    <w:rsid w:val="00BE2C6B"/>
    <w:rsid w:val="00BE3D50"/>
    <w:rsid w:val="00BE4CB5"/>
    <w:rsid w:val="00BF2E23"/>
    <w:rsid w:val="00C009C0"/>
    <w:rsid w:val="00C04107"/>
    <w:rsid w:val="00C0790F"/>
    <w:rsid w:val="00C23D31"/>
    <w:rsid w:val="00C31C46"/>
    <w:rsid w:val="00C34190"/>
    <w:rsid w:val="00C66B96"/>
    <w:rsid w:val="00C9332F"/>
    <w:rsid w:val="00C94B8E"/>
    <w:rsid w:val="00CA64C7"/>
    <w:rsid w:val="00CA67B7"/>
    <w:rsid w:val="00CB0DF2"/>
    <w:rsid w:val="00CB6529"/>
    <w:rsid w:val="00CD75FC"/>
    <w:rsid w:val="00D03C20"/>
    <w:rsid w:val="00D0444B"/>
    <w:rsid w:val="00D21B63"/>
    <w:rsid w:val="00D251C7"/>
    <w:rsid w:val="00D33BC8"/>
    <w:rsid w:val="00D51C21"/>
    <w:rsid w:val="00D708B7"/>
    <w:rsid w:val="00D70B0B"/>
    <w:rsid w:val="00D7395A"/>
    <w:rsid w:val="00D86868"/>
    <w:rsid w:val="00D9152C"/>
    <w:rsid w:val="00DB729C"/>
    <w:rsid w:val="00DC31B4"/>
    <w:rsid w:val="00DC55F1"/>
    <w:rsid w:val="00DD347D"/>
    <w:rsid w:val="00E13E99"/>
    <w:rsid w:val="00E204A1"/>
    <w:rsid w:val="00E22EDD"/>
    <w:rsid w:val="00E24D42"/>
    <w:rsid w:val="00E353CF"/>
    <w:rsid w:val="00E35EFC"/>
    <w:rsid w:val="00E361A6"/>
    <w:rsid w:val="00E42033"/>
    <w:rsid w:val="00E4424A"/>
    <w:rsid w:val="00E50DBF"/>
    <w:rsid w:val="00E54439"/>
    <w:rsid w:val="00E554AE"/>
    <w:rsid w:val="00E57A32"/>
    <w:rsid w:val="00E635CB"/>
    <w:rsid w:val="00E80DE5"/>
    <w:rsid w:val="00EA0B84"/>
    <w:rsid w:val="00EA7397"/>
    <w:rsid w:val="00EC5C82"/>
    <w:rsid w:val="00ED5ECD"/>
    <w:rsid w:val="00EE39BD"/>
    <w:rsid w:val="00F03117"/>
    <w:rsid w:val="00F03F47"/>
    <w:rsid w:val="00F077BF"/>
    <w:rsid w:val="00F10A5A"/>
    <w:rsid w:val="00F155A2"/>
    <w:rsid w:val="00F30A34"/>
    <w:rsid w:val="00F31ADC"/>
    <w:rsid w:val="00F33114"/>
    <w:rsid w:val="00F416A6"/>
    <w:rsid w:val="00F52DAF"/>
    <w:rsid w:val="00F70C77"/>
    <w:rsid w:val="00F816A3"/>
    <w:rsid w:val="00F8770F"/>
    <w:rsid w:val="00FA2D01"/>
    <w:rsid w:val="00FA4158"/>
    <w:rsid w:val="00FA5137"/>
    <w:rsid w:val="00FA6776"/>
    <w:rsid w:val="00FA7DF1"/>
    <w:rsid w:val="00FB12CE"/>
    <w:rsid w:val="00FB6837"/>
    <w:rsid w:val="00FD14F1"/>
    <w:rsid w:val="00FE101A"/>
    <w:rsid w:val="00FE1BFF"/>
    <w:rsid w:val="00FE6C58"/>
    <w:rsid w:val="00FF0D2F"/>
    <w:rsid w:val="00FF1C4E"/>
    <w:rsid w:val="00FF7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9A5027D"/>
  <w15:docId w15:val="{480DBE2C-0C6E-4D46-9D36-53DC3C7BE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  <w:style w:type="paragraph" w:customStyle="1" w:styleId="Znak">
    <w:name w:val="Znak"/>
    <w:basedOn w:val="Normalny"/>
    <w:rsid w:val="005C3773"/>
    <w:pPr>
      <w:spacing w:after="160"/>
    </w:pPr>
    <w:rPr>
      <w:rFonts w:ascii="Tahoma" w:eastAsia="Times New Roman" w:hAnsi="Tahoma"/>
      <w:szCs w:val="20"/>
      <w:lang w:val="en-US"/>
    </w:rPr>
  </w:style>
  <w:style w:type="paragraph" w:customStyle="1" w:styleId="ZnakZnakZnakZnakZnakZnakZnakZnakZnakZnakZnakZnakZnakZnakZnak">
    <w:name w:val="Znak Znak Znak Znak Znak Znak Znak Znak Znak Znak Znak Znak Znak Znak Znak"/>
    <w:basedOn w:val="Normalny"/>
    <w:rsid w:val="00404612"/>
    <w:pPr>
      <w:spacing w:after="160"/>
    </w:pPr>
    <w:rPr>
      <w:rFonts w:ascii="Tahoma" w:eastAsia="Times New Roman" w:hAnsi="Tahoma"/>
      <w:szCs w:val="20"/>
      <w:lang w:val="en-US"/>
    </w:rPr>
  </w:style>
  <w:style w:type="character" w:customStyle="1" w:styleId="st">
    <w:name w:val="st"/>
    <w:basedOn w:val="Domylnaczcionkaakapitu"/>
    <w:rsid w:val="00D21B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D0054C-3CE5-4D8F-973D-BDAA473CB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462</Words>
  <Characters>2776</Characters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2019-07-08T11:56:00Z</cp:lastPrinted>
  <dcterms:created xsi:type="dcterms:W3CDTF">2020-10-20T07:01:00Z</dcterms:created>
  <dcterms:modified xsi:type="dcterms:W3CDTF">2021-03-26T20:06:00Z</dcterms:modified>
</cp:coreProperties>
</file>