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B70255">
        <w:rPr>
          <w:rFonts w:ascii="Cambria" w:hAnsi="Cambria"/>
          <w:color w:val="auto"/>
          <w:sz w:val="20"/>
          <w:szCs w:val="20"/>
        </w:rPr>
        <w:t>3</w:t>
      </w:r>
      <w:bookmarkStart w:id="0" w:name="_GoBack"/>
      <w:bookmarkEnd w:id="0"/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>jenotów w latach 20</w:t>
      </w:r>
      <w:r w:rsidR="00FD1644">
        <w:rPr>
          <w:rFonts w:ascii="Cambria" w:hAnsi="Cambria"/>
          <w:sz w:val="22"/>
        </w:rPr>
        <w:t>20</w:t>
      </w:r>
      <w:r w:rsidR="00E701F7">
        <w:rPr>
          <w:rFonts w:ascii="Cambria" w:hAnsi="Cambria"/>
          <w:sz w:val="22"/>
        </w:rPr>
        <w:t>-202</w:t>
      </w:r>
      <w:r w:rsidR="00FD1644">
        <w:rPr>
          <w:rFonts w:ascii="Cambria" w:hAnsi="Cambria"/>
          <w:sz w:val="22"/>
        </w:rPr>
        <w:t>1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>w latach 20</w:t>
      </w:r>
      <w:r w:rsidR="00FD1644">
        <w:rPr>
          <w:rFonts w:ascii="Cambria" w:hAnsi="Cambria"/>
          <w:bCs/>
          <w:iCs/>
          <w:sz w:val="22"/>
        </w:rPr>
        <w:t>20</w:t>
      </w:r>
      <w:r>
        <w:rPr>
          <w:rFonts w:ascii="Cambria" w:hAnsi="Cambria"/>
          <w:bCs/>
          <w:iCs/>
          <w:sz w:val="22"/>
        </w:rPr>
        <w:t>-20</w:t>
      </w:r>
      <w:r w:rsidR="00E701F7">
        <w:rPr>
          <w:rFonts w:ascii="Cambria" w:hAnsi="Cambria"/>
          <w:bCs/>
          <w:iCs/>
          <w:sz w:val="22"/>
        </w:rPr>
        <w:t>2</w:t>
      </w:r>
      <w:r w:rsidR="00FD1644">
        <w:rPr>
          <w:rFonts w:ascii="Cambria" w:hAnsi="Cambria"/>
          <w:bCs/>
          <w:iCs/>
          <w:sz w:val="22"/>
        </w:rPr>
        <w:t>1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latach 20</w:t>
      </w:r>
      <w:r w:rsidR="00FD1644">
        <w:rPr>
          <w:rFonts w:ascii="Cambria" w:hAnsi="Cambria"/>
          <w:sz w:val="22"/>
        </w:rPr>
        <w:t>20</w:t>
      </w:r>
      <w:r>
        <w:rPr>
          <w:rFonts w:ascii="Cambria" w:hAnsi="Cambria"/>
          <w:sz w:val="22"/>
        </w:rPr>
        <w:t>-20</w:t>
      </w:r>
      <w:r w:rsidR="00E701F7">
        <w:rPr>
          <w:rFonts w:ascii="Cambria" w:hAnsi="Cambria"/>
          <w:sz w:val="22"/>
        </w:rPr>
        <w:t>2</w:t>
      </w:r>
      <w:r w:rsidR="00FD1644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6.11.2020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Pr="00211EE8">
        <w:rPr>
          <w:rFonts w:ascii="Cambria" w:hAnsi="Cambria"/>
          <w:bCs/>
          <w:iCs/>
          <w:sz w:val="22"/>
        </w:rPr>
        <w:t>r. (raport cząstkowy),</w:t>
      </w:r>
    </w:p>
    <w:p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5.11.2021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201</w:t>
      </w:r>
      <w:r w:rsidR="00D36A61">
        <w:rPr>
          <w:rFonts w:ascii="Cambria" w:hAnsi="Cambria"/>
          <w:sz w:val="22"/>
        </w:rPr>
        <w:t>9</w:t>
      </w:r>
      <w:r w:rsidRPr="00BF08B7">
        <w:rPr>
          <w:rFonts w:ascii="Cambria" w:hAnsi="Cambria"/>
          <w:sz w:val="22"/>
        </w:rPr>
        <w:t xml:space="preserve"> r. poz. </w:t>
      </w:r>
      <w:r w:rsidR="00D36A61">
        <w:rPr>
          <w:rFonts w:ascii="Cambria" w:hAnsi="Cambria"/>
          <w:sz w:val="22"/>
        </w:rPr>
        <w:t>1040,1043</w:t>
      </w:r>
      <w:r w:rsidR="007B41F6">
        <w:rPr>
          <w:rFonts w:ascii="Cambria" w:hAnsi="Cambria"/>
          <w:sz w:val="22"/>
        </w:rPr>
        <w:t>, ze zm.</w:t>
      </w:r>
      <w:r w:rsidRPr="00BF08B7">
        <w:rPr>
          <w:rFonts w:ascii="Cambria" w:hAnsi="Cambria"/>
          <w:sz w:val="22"/>
        </w:rPr>
        <w:t>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D33" w:rsidRDefault="00B14D33" w:rsidP="006C57B8">
      <w:pPr>
        <w:spacing w:after="0" w:line="240" w:lineRule="auto"/>
      </w:pPr>
      <w:r>
        <w:separator/>
      </w:r>
    </w:p>
  </w:endnote>
  <w:endnote w:type="continuationSeparator" w:id="0">
    <w:p w:rsidR="00B14D33" w:rsidRDefault="00B14D3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7025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7025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D33" w:rsidRDefault="00B14D33" w:rsidP="006C57B8">
      <w:pPr>
        <w:spacing w:after="0" w:line="240" w:lineRule="auto"/>
      </w:pPr>
      <w:r>
        <w:separator/>
      </w:r>
    </w:p>
  </w:footnote>
  <w:footnote w:type="continuationSeparator" w:id="0">
    <w:p w:rsidR="00B14D33" w:rsidRDefault="00B14D3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25C3D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526D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26009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4D33"/>
    <w:rsid w:val="00B24A39"/>
    <w:rsid w:val="00B42889"/>
    <w:rsid w:val="00B52E63"/>
    <w:rsid w:val="00B62C9F"/>
    <w:rsid w:val="00B67B04"/>
    <w:rsid w:val="00B70255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20C3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36A61"/>
    <w:rsid w:val="00D51C21"/>
    <w:rsid w:val="00D708B7"/>
    <w:rsid w:val="00D70B0B"/>
    <w:rsid w:val="00D86868"/>
    <w:rsid w:val="00DB729C"/>
    <w:rsid w:val="00DC31B4"/>
    <w:rsid w:val="00E05573"/>
    <w:rsid w:val="00E13E99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D1644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A5D1-2232-4E6E-BA8A-B9458069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114</cp:revision>
  <cp:lastPrinted>2019-02-18T07:59:00Z</cp:lastPrinted>
  <dcterms:created xsi:type="dcterms:W3CDTF">2017-07-13T06:08:00Z</dcterms:created>
  <dcterms:modified xsi:type="dcterms:W3CDTF">2020-05-15T10:26:00Z</dcterms:modified>
</cp:coreProperties>
</file>