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8CA48" w14:textId="155A9EC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7E94E878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1A74C44" w14:textId="5089F97B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0D7F21B2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5D57E512" w14:textId="77777777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14:paraId="612A7CB0" w14:textId="34042414" w:rsidR="00437867" w:rsidRPr="005F4FE9" w:rsidRDefault="005F4FE9" w:rsidP="005F4FE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”Ochrona ekosystemów nieleśnych w </w:t>
      </w:r>
      <w:r w:rsidR="00C1005E">
        <w:rPr>
          <w:rFonts w:ascii="Times New Roman" w:hAnsi="Times New Roman"/>
          <w:b/>
          <w:sz w:val="24"/>
          <w:szCs w:val="24"/>
        </w:rPr>
        <w:t>DPN</w:t>
      </w:r>
      <w:r>
        <w:rPr>
          <w:rFonts w:ascii="Times New Roman" w:hAnsi="Times New Roman"/>
          <w:b/>
          <w:sz w:val="24"/>
          <w:szCs w:val="24"/>
        </w:rPr>
        <w:t xml:space="preserve"> w roku 202</w:t>
      </w:r>
      <w:r w:rsidR="00642404">
        <w:rPr>
          <w:rFonts w:ascii="Times New Roman" w:hAnsi="Times New Roman"/>
          <w:b/>
          <w:sz w:val="24"/>
          <w:szCs w:val="24"/>
        </w:rPr>
        <w:t>2</w:t>
      </w:r>
      <w:r w:rsidR="00C1005E">
        <w:rPr>
          <w:rFonts w:ascii="Times New Roman" w:hAnsi="Times New Roman"/>
          <w:b/>
          <w:sz w:val="24"/>
          <w:szCs w:val="24"/>
        </w:rPr>
        <w:t xml:space="preserve"> – </w:t>
      </w:r>
      <w:r w:rsidR="00AB32DA">
        <w:rPr>
          <w:rFonts w:ascii="Times New Roman" w:hAnsi="Times New Roman"/>
          <w:b/>
          <w:sz w:val="24"/>
          <w:szCs w:val="24"/>
        </w:rPr>
        <w:t>3</w:t>
      </w:r>
      <w:bookmarkStart w:id="0" w:name="_GoBack"/>
      <w:bookmarkEnd w:id="0"/>
      <w:r w:rsidR="00C1005E">
        <w:rPr>
          <w:rFonts w:ascii="Times New Roman" w:hAnsi="Times New Roman"/>
          <w:b/>
          <w:sz w:val="24"/>
          <w:szCs w:val="24"/>
        </w:rPr>
        <w:t xml:space="preserve"> postępowanie</w:t>
      </w:r>
      <w:r w:rsidRPr="00133F42">
        <w:rPr>
          <w:rFonts w:ascii="Times New Roman" w:hAnsi="Times New Roman"/>
          <w:b/>
          <w:sz w:val="24"/>
          <w:szCs w:val="24"/>
        </w:rPr>
        <w:t>”</w:t>
      </w:r>
      <w:r w:rsidRPr="00184C19">
        <w:rPr>
          <w:rFonts w:ascii="Arial" w:hAnsi="Arial" w:cs="Arial"/>
          <w:b/>
          <w:sz w:val="22"/>
          <w:lang w:eastAsia="pl-PL"/>
        </w:rPr>
        <w:t xml:space="preserve"> </w:t>
      </w:r>
    </w:p>
    <w:p w14:paraId="35FE5151" w14:textId="77777777"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2610C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35D23015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4FC9" w14:textId="77777777"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5DC" w14:textId="77777777" w:rsidR="00437867" w:rsidRPr="00133F42" w:rsidRDefault="00F44130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obszaru chronionego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5BB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70AA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FE32D4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1BB6C04B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DEFA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CF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15C711BC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BBE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79B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4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E59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E7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11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2151E4F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17D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467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A2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97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8F5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E8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7B7FAD2E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2FFD856B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3C329A22" w14:textId="2BF41B6F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699634F8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427AF485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020377C6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70CBB" w14:textId="77777777" w:rsidR="00CE1269" w:rsidRDefault="00CE1269" w:rsidP="006C57B8">
      <w:pPr>
        <w:spacing w:after="0" w:line="240" w:lineRule="auto"/>
      </w:pPr>
      <w:r>
        <w:separator/>
      </w:r>
    </w:p>
  </w:endnote>
  <w:endnote w:type="continuationSeparator" w:id="0">
    <w:p w14:paraId="41E81A11" w14:textId="77777777" w:rsidR="00CE1269" w:rsidRDefault="00CE1269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AB32D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AB32DA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D38E1" w14:textId="77777777" w:rsidR="00CE1269" w:rsidRDefault="00CE1269" w:rsidP="006C57B8">
      <w:pPr>
        <w:spacing w:after="0" w:line="240" w:lineRule="auto"/>
      </w:pPr>
      <w:r>
        <w:separator/>
      </w:r>
    </w:p>
  </w:footnote>
  <w:footnote w:type="continuationSeparator" w:id="0">
    <w:p w14:paraId="5370F972" w14:textId="77777777" w:rsidR="00CE1269" w:rsidRDefault="00CE1269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42404"/>
    <w:rsid w:val="0064407C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AB32DA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1005E"/>
    <w:rsid w:val="00C23D31"/>
    <w:rsid w:val="00C31C46"/>
    <w:rsid w:val="00C34190"/>
    <w:rsid w:val="00CA64C7"/>
    <w:rsid w:val="00CA67B7"/>
    <w:rsid w:val="00CA773A"/>
    <w:rsid w:val="00CB0DF2"/>
    <w:rsid w:val="00CE1269"/>
    <w:rsid w:val="00D13515"/>
    <w:rsid w:val="00D3749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DCB90-2A23-4D4C-A449-D38F302B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28</cp:revision>
  <cp:lastPrinted>2021-05-17T06:51:00Z</cp:lastPrinted>
  <dcterms:created xsi:type="dcterms:W3CDTF">2017-04-10T09:26:00Z</dcterms:created>
  <dcterms:modified xsi:type="dcterms:W3CDTF">2022-08-02T06:09:00Z</dcterms:modified>
</cp:coreProperties>
</file>